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F14539" w14:textId="77777777" w:rsidR="004726B2" w:rsidRDefault="004726B2" w:rsidP="007F56D8">
      <w:pPr>
        <w:pBdr>
          <w:top w:val="nil"/>
          <w:left w:val="nil"/>
          <w:bottom w:val="nil"/>
          <w:right w:val="nil"/>
          <w:between w:val="nil"/>
        </w:pBdr>
        <w:ind w:left="360" w:hanging="360"/>
      </w:pPr>
    </w:p>
    <w:p w14:paraId="3F303DD2" w14:textId="77777777" w:rsidR="004726B2" w:rsidRDefault="004726B2" w:rsidP="007F56D8">
      <w:pPr>
        <w:pBdr>
          <w:top w:val="nil"/>
          <w:left w:val="nil"/>
          <w:bottom w:val="nil"/>
          <w:right w:val="nil"/>
          <w:between w:val="nil"/>
        </w:pBdr>
        <w:ind w:left="360" w:hanging="360"/>
      </w:pPr>
    </w:p>
    <w:p w14:paraId="4C518660" w14:textId="77777777" w:rsidR="004726B2" w:rsidRDefault="004726B2" w:rsidP="007F56D8">
      <w:pPr>
        <w:pBdr>
          <w:top w:val="nil"/>
          <w:left w:val="nil"/>
          <w:bottom w:val="nil"/>
          <w:right w:val="nil"/>
          <w:between w:val="nil"/>
        </w:pBdr>
        <w:ind w:left="360" w:hanging="360"/>
      </w:pPr>
    </w:p>
    <w:p w14:paraId="13A62E83" w14:textId="77777777" w:rsidR="004726B2" w:rsidRDefault="004726B2" w:rsidP="007F56D8">
      <w:pPr>
        <w:pBdr>
          <w:top w:val="nil"/>
          <w:left w:val="nil"/>
          <w:bottom w:val="nil"/>
          <w:right w:val="nil"/>
          <w:between w:val="nil"/>
        </w:pBdr>
        <w:ind w:left="360" w:hanging="360"/>
      </w:pPr>
    </w:p>
    <w:p w14:paraId="582732FD"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7EC31C4D"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0C9C0204"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15DE28A"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1F56F203"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40582FDC"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78F89C2E"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4FF0AF22"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21A2EF9D"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789E1D24"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D0D4098"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59F8FE0"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47E749C7" w14:textId="77777777" w:rsidR="008D351D" w:rsidRDefault="008D351D" w:rsidP="008D351D">
      <w:pPr>
        <w:pStyle w:val="ListParagraph"/>
        <w:pBdr>
          <w:top w:val="nil"/>
          <w:left w:val="nil"/>
          <w:bottom w:val="nil"/>
          <w:right w:val="nil"/>
          <w:between w:val="nil"/>
        </w:pBdr>
        <w:ind w:left="360"/>
        <w:jc w:val="center"/>
        <w:rPr>
          <w:rFonts w:asciiTheme="minorHAnsi" w:hAnsiTheme="minorHAnsi" w:cstheme="minorHAnsi"/>
          <w:b/>
          <w:color w:val="000000"/>
          <w:sz w:val="52"/>
          <w:szCs w:val="52"/>
        </w:rPr>
      </w:pPr>
      <w:r w:rsidRPr="008D351D">
        <w:rPr>
          <w:rFonts w:asciiTheme="minorHAnsi" w:hAnsiTheme="minorHAnsi" w:cstheme="minorHAnsi"/>
          <w:b/>
          <w:color w:val="000000"/>
          <w:sz w:val="52"/>
          <w:szCs w:val="52"/>
        </w:rPr>
        <w:t>Exploring Statistical Performanc</w:t>
      </w:r>
      <w:r>
        <w:rPr>
          <w:rFonts w:asciiTheme="minorHAnsi" w:hAnsiTheme="minorHAnsi" w:cstheme="minorHAnsi"/>
          <w:b/>
          <w:color w:val="000000"/>
          <w:sz w:val="52"/>
          <w:szCs w:val="52"/>
        </w:rPr>
        <w:t>e</w:t>
      </w:r>
      <w:r w:rsidRPr="008D351D">
        <w:rPr>
          <w:rFonts w:asciiTheme="minorHAnsi" w:hAnsiTheme="minorHAnsi" w:cstheme="minorHAnsi"/>
          <w:b/>
          <w:color w:val="000000"/>
          <w:sz w:val="52"/>
          <w:szCs w:val="52"/>
        </w:rPr>
        <w:t xml:space="preserve"> </w:t>
      </w:r>
    </w:p>
    <w:p w14:paraId="18DA1D77" w14:textId="70CEC84E" w:rsidR="004726B2" w:rsidRPr="008D351D" w:rsidRDefault="008D351D" w:rsidP="008D351D">
      <w:pPr>
        <w:pStyle w:val="ListParagraph"/>
        <w:pBdr>
          <w:top w:val="nil"/>
          <w:left w:val="nil"/>
          <w:bottom w:val="nil"/>
          <w:right w:val="nil"/>
          <w:between w:val="nil"/>
        </w:pBdr>
        <w:ind w:left="360"/>
        <w:jc w:val="center"/>
        <w:rPr>
          <w:rFonts w:asciiTheme="minorHAnsi" w:hAnsiTheme="minorHAnsi" w:cstheme="minorHAnsi"/>
          <w:b/>
          <w:color w:val="000000"/>
          <w:sz w:val="52"/>
          <w:szCs w:val="52"/>
        </w:rPr>
      </w:pPr>
      <w:r w:rsidRPr="008D351D">
        <w:rPr>
          <w:rFonts w:asciiTheme="minorHAnsi" w:hAnsiTheme="minorHAnsi" w:cstheme="minorHAnsi"/>
          <w:b/>
          <w:color w:val="000000"/>
          <w:sz w:val="52"/>
          <w:szCs w:val="52"/>
        </w:rPr>
        <w:t>A Global Perspective on Development Indicators</w:t>
      </w:r>
    </w:p>
    <w:p w14:paraId="29F6CB7D"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40636EA9"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29069C32"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721129B4"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9ADBB58"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635C8423"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6DC6D078"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76EE1D3"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514F21F8"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49266FB0"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6AB00395"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28CAADD0"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A1E1BDB"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41994FE3"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10E7D8F8"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7D0CE282"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166BA293"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0C4DDB61"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0B291619" w14:textId="77777777" w:rsidR="004726B2" w:rsidRDefault="004726B2" w:rsidP="004726B2">
      <w:pPr>
        <w:pStyle w:val="ListParagraph"/>
        <w:pBdr>
          <w:top w:val="nil"/>
          <w:left w:val="nil"/>
          <w:bottom w:val="nil"/>
          <w:right w:val="nil"/>
          <w:between w:val="nil"/>
        </w:pBdr>
        <w:ind w:left="360"/>
        <w:rPr>
          <w:rFonts w:asciiTheme="minorHAnsi" w:hAnsiTheme="minorHAnsi" w:cstheme="minorHAnsi"/>
          <w:b/>
          <w:color w:val="000000"/>
          <w:sz w:val="24"/>
          <w:szCs w:val="24"/>
        </w:rPr>
      </w:pPr>
    </w:p>
    <w:p w14:paraId="32624A83" w14:textId="77777777" w:rsidR="004726B2" w:rsidRDefault="004726B2" w:rsidP="004726B2">
      <w:pPr>
        <w:pBdr>
          <w:top w:val="nil"/>
          <w:left w:val="nil"/>
          <w:bottom w:val="nil"/>
          <w:right w:val="nil"/>
          <w:between w:val="nil"/>
        </w:pBdr>
        <w:rPr>
          <w:rFonts w:asciiTheme="minorHAnsi" w:hAnsiTheme="minorHAnsi" w:cstheme="minorHAnsi"/>
          <w:b/>
          <w:sz w:val="24"/>
          <w:szCs w:val="24"/>
        </w:rPr>
      </w:pPr>
    </w:p>
    <w:p w14:paraId="2BAC6EED" w14:textId="4A296DB3" w:rsidR="004726B2" w:rsidRPr="004726B2" w:rsidRDefault="00000000" w:rsidP="004726B2">
      <w:pPr>
        <w:pBdr>
          <w:top w:val="nil"/>
          <w:left w:val="nil"/>
          <w:bottom w:val="nil"/>
          <w:right w:val="nil"/>
          <w:between w:val="nil"/>
        </w:pBdr>
        <w:rPr>
          <w:rFonts w:asciiTheme="minorHAnsi" w:hAnsiTheme="minorHAnsi" w:cstheme="minorHAnsi"/>
          <w:b/>
          <w:color w:val="000000"/>
          <w:sz w:val="24"/>
          <w:szCs w:val="24"/>
        </w:rPr>
      </w:pPr>
      <w:r w:rsidRPr="004726B2">
        <w:rPr>
          <w:rFonts w:asciiTheme="minorHAnsi" w:hAnsiTheme="minorHAnsi" w:cstheme="minorHAnsi"/>
          <w:b/>
          <w:sz w:val="24"/>
          <w:szCs w:val="24"/>
        </w:rPr>
        <w:lastRenderedPageBreak/>
        <w:t>1.</w:t>
      </w:r>
      <w:r w:rsidR="004726B2" w:rsidRPr="004726B2">
        <w:rPr>
          <w:rFonts w:asciiTheme="minorHAnsi" w:hAnsiTheme="minorHAnsi" w:cstheme="minorHAnsi"/>
          <w:b/>
          <w:sz w:val="24"/>
          <w:szCs w:val="24"/>
        </w:rPr>
        <w:t>0</w:t>
      </w:r>
      <w:r w:rsidRPr="004726B2">
        <w:rPr>
          <w:rFonts w:asciiTheme="minorHAnsi" w:hAnsiTheme="minorHAnsi" w:cstheme="minorHAnsi"/>
          <w:b/>
          <w:sz w:val="24"/>
          <w:szCs w:val="24"/>
        </w:rPr>
        <w:t xml:space="preserve"> </w:t>
      </w:r>
      <w:r w:rsidR="004726B2" w:rsidRPr="004726B2">
        <w:rPr>
          <w:rFonts w:asciiTheme="minorHAnsi" w:hAnsiTheme="minorHAnsi" w:cstheme="minorHAnsi"/>
          <w:b/>
          <w:sz w:val="24"/>
          <w:szCs w:val="24"/>
        </w:rPr>
        <w:t>Introduction</w:t>
      </w:r>
    </w:p>
    <w:p w14:paraId="38089CA7" w14:textId="5608E79E" w:rsidR="00882200" w:rsidRPr="00792CE6" w:rsidRDefault="004726B2" w:rsidP="007F56D8">
      <w:pPr>
        <w:rPr>
          <w:rFonts w:asciiTheme="minorHAnsi" w:hAnsiTheme="minorHAnsi" w:cstheme="minorHAnsi"/>
          <w:b/>
          <w:sz w:val="24"/>
          <w:szCs w:val="24"/>
        </w:rPr>
      </w:pPr>
      <w:r>
        <w:rPr>
          <w:rFonts w:asciiTheme="minorHAnsi" w:hAnsiTheme="minorHAnsi" w:cstheme="minorHAnsi"/>
          <w:b/>
          <w:sz w:val="24"/>
          <w:szCs w:val="24"/>
        </w:rPr>
        <w:t xml:space="preserve">1.1 </w:t>
      </w:r>
      <w:r w:rsidR="00000000" w:rsidRPr="00792CE6">
        <w:rPr>
          <w:rFonts w:asciiTheme="minorHAnsi" w:hAnsiTheme="minorHAnsi" w:cstheme="minorHAnsi"/>
          <w:b/>
          <w:sz w:val="24"/>
          <w:szCs w:val="24"/>
        </w:rPr>
        <w:t>Problem Description</w:t>
      </w:r>
    </w:p>
    <w:p w14:paraId="3D6E95CC" w14:textId="54396F76"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 xml:space="preserve">In our rapidly evolving world and ever-changing </w:t>
      </w:r>
      <w:r w:rsidR="00A5759D">
        <w:rPr>
          <w:rFonts w:asciiTheme="minorHAnsi" w:hAnsiTheme="minorHAnsi" w:cstheme="minorHAnsi"/>
          <w:sz w:val="24"/>
          <w:szCs w:val="24"/>
        </w:rPr>
        <w:t>global scenario</w:t>
      </w:r>
      <w:r w:rsidRPr="00792CE6">
        <w:rPr>
          <w:rFonts w:asciiTheme="minorHAnsi" w:hAnsiTheme="minorHAnsi" w:cstheme="minorHAnsi"/>
          <w:sz w:val="24"/>
          <w:szCs w:val="24"/>
        </w:rPr>
        <w:t xml:space="preserve"> the availability and quality of statistical data are pivotal for decision-making in societal and economic contexts. To address this the World Bank has developed the Statistical Performance Indicators (SPI) Framework which acts as a comprehensive tool to measure a country's statistical capacity. It covers key areas such as data infrastructure, statistical methodologies, and information dissemination. Significant challenges are posed by differences in statistical performance across different regions and income classifications. Countries with lower SPI scores often lack robust data systems which limit their ability to make informed decisions on economic policies, resource allocation, and sustainable development initiatives.</w:t>
      </w:r>
    </w:p>
    <w:p w14:paraId="567598DC" w14:textId="7777777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Understanding the key contributors to SPI and identifying regional and income-based disparities is crucial for policymakers and development agencies. Insights derived from this analysis aim to enable targeted interventions to strengthen statistical systems, reduce disparities, and promote evidence-based decision-making globally.</w:t>
      </w:r>
    </w:p>
    <w:p w14:paraId="78762362"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b/>
          <w:sz w:val="24"/>
          <w:szCs w:val="24"/>
        </w:rPr>
        <w:t>1.2 Aims and Objectives</w:t>
      </w:r>
    </w:p>
    <w:p w14:paraId="67386348" w14:textId="7777777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This project aims to analyse the SPI Index and its underlying Pillars (Pillar 1 to Pillar 5) to address the following questions:</w:t>
      </w:r>
    </w:p>
    <w:p w14:paraId="7945A495" w14:textId="03E3792D" w:rsidR="00882200" w:rsidRPr="00792CE6" w:rsidRDefault="00A438A7" w:rsidP="007F56D8">
      <w:pPr>
        <w:pBdr>
          <w:top w:val="nil"/>
          <w:left w:val="nil"/>
          <w:bottom w:val="nil"/>
          <w:right w:val="nil"/>
          <w:between w:val="nil"/>
        </w:pBdr>
        <w:spacing w:after="0"/>
        <w:rPr>
          <w:rFonts w:asciiTheme="minorHAnsi" w:hAnsiTheme="minorHAnsi" w:cstheme="minorHAnsi"/>
          <w:color w:val="000000"/>
          <w:sz w:val="24"/>
          <w:szCs w:val="24"/>
        </w:rPr>
      </w:pPr>
      <w:r w:rsidRPr="00792CE6">
        <w:rPr>
          <w:rFonts w:asciiTheme="minorHAnsi" w:hAnsiTheme="minorHAnsi" w:cstheme="minorHAnsi"/>
          <w:color w:val="000000"/>
          <w:sz w:val="24"/>
          <w:szCs w:val="24"/>
        </w:rPr>
        <w:t>Question</w:t>
      </w:r>
      <w:r w:rsidR="005C5A0D" w:rsidRPr="00792CE6">
        <w:rPr>
          <w:rFonts w:asciiTheme="minorHAnsi" w:hAnsiTheme="minorHAnsi" w:cstheme="minorHAnsi"/>
          <w:color w:val="000000"/>
          <w:sz w:val="24"/>
          <w:szCs w:val="24"/>
        </w:rPr>
        <w:t>-</w:t>
      </w:r>
      <w:r w:rsidRPr="00792CE6">
        <w:rPr>
          <w:rFonts w:asciiTheme="minorHAnsi" w:hAnsiTheme="minorHAnsi" w:cstheme="minorHAnsi"/>
          <w:color w:val="000000"/>
          <w:sz w:val="24"/>
          <w:szCs w:val="24"/>
        </w:rPr>
        <w:t>1: Which SPI pillars (Pillar 1 to Pillar 5) contribute the most to the overall SPI scores?</w:t>
      </w:r>
    </w:p>
    <w:p w14:paraId="7FC7E9C0" w14:textId="17F76994" w:rsidR="00882200" w:rsidRPr="00792CE6" w:rsidRDefault="00A438A7" w:rsidP="007F56D8">
      <w:pPr>
        <w:pBdr>
          <w:top w:val="nil"/>
          <w:left w:val="nil"/>
          <w:bottom w:val="nil"/>
          <w:right w:val="nil"/>
          <w:between w:val="nil"/>
        </w:pBdr>
        <w:rPr>
          <w:rFonts w:asciiTheme="minorHAnsi" w:hAnsiTheme="minorHAnsi" w:cstheme="minorHAnsi"/>
          <w:color w:val="000000"/>
          <w:sz w:val="24"/>
          <w:szCs w:val="24"/>
        </w:rPr>
      </w:pPr>
      <w:r w:rsidRPr="00792CE6">
        <w:rPr>
          <w:rFonts w:asciiTheme="minorHAnsi" w:hAnsiTheme="minorHAnsi" w:cstheme="minorHAnsi"/>
          <w:color w:val="000000"/>
          <w:sz w:val="24"/>
          <w:szCs w:val="24"/>
        </w:rPr>
        <w:t>Question</w:t>
      </w:r>
      <w:r w:rsidR="005C5A0D" w:rsidRPr="00792CE6">
        <w:rPr>
          <w:rFonts w:asciiTheme="minorHAnsi" w:hAnsiTheme="minorHAnsi" w:cstheme="minorHAnsi"/>
          <w:color w:val="000000"/>
          <w:sz w:val="24"/>
          <w:szCs w:val="24"/>
        </w:rPr>
        <w:t>-</w:t>
      </w:r>
      <w:r w:rsidRPr="00792CE6">
        <w:rPr>
          <w:rFonts w:asciiTheme="minorHAnsi" w:hAnsiTheme="minorHAnsi" w:cstheme="minorHAnsi"/>
          <w:color w:val="000000"/>
          <w:sz w:val="24"/>
          <w:szCs w:val="24"/>
        </w:rPr>
        <w:t>2: How does the SPI</w:t>
      </w:r>
      <w:r w:rsidRPr="00792CE6">
        <w:rPr>
          <w:rFonts w:asciiTheme="minorHAnsi" w:hAnsiTheme="minorHAnsi" w:cstheme="minorHAnsi"/>
          <w:sz w:val="24"/>
          <w:szCs w:val="24"/>
        </w:rPr>
        <w:t xml:space="preserve"> Index</w:t>
      </w:r>
      <w:r w:rsidRPr="00792CE6">
        <w:rPr>
          <w:rFonts w:asciiTheme="minorHAnsi" w:hAnsiTheme="minorHAnsi" w:cstheme="minorHAnsi"/>
          <w:color w:val="000000"/>
          <w:sz w:val="24"/>
          <w:szCs w:val="24"/>
        </w:rPr>
        <w:t xml:space="preserve"> vary across income classifications and regions, and what are the key disparities?</w:t>
      </w:r>
    </w:p>
    <w:p w14:paraId="335F743F" w14:textId="6697CC20"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Additionally, a</w:t>
      </w:r>
      <w:r w:rsidR="00A5759D">
        <w:rPr>
          <w:rFonts w:asciiTheme="minorHAnsi" w:hAnsiTheme="minorHAnsi" w:cstheme="minorHAnsi"/>
          <w:sz w:val="24"/>
          <w:szCs w:val="24"/>
        </w:rPr>
        <w:t>n interactable</w:t>
      </w:r>
      <w:r w:rsidRPr="00792CE6">
        <w:rPr>
          <w:rFonts w:asciiTheme="minorHAnsi" w:hAnsiTheme="minorHAnsi" w:cstheme="minorHAnsi"/>
          <w:sz w:val="24"/>
          <w:szCs w:val="24"/>
        </w:rPr>
        <w:t xml:space="preserve"> global Choropleth Map will be presented to visualize the distribution of SPI scores and its five pillars over the years 2016-2023. This analysis will provide valuable insights for addressing statistical gaps and promoting data-driven growth</w:t>
      </w:r>
      <w:r w:rsidR="00EB5D59">
        <w:rPr>
          <w:rFonts w:asciiTheme="minorHAnsi" w:hAnsiTheme="minorHAnsi" w:cstheme="minorHAnsi"/>
          <w:sz w:val="24"/>
          <w:szCs w:val="24"/>
        </w:rPr>
        <w:t xml:space="preserve"> across different nations</w:t>
      </w:r>
      <w:r w:rsidRPr="00792CE6">
        <w:rPr>
          <w:rFonts w:asciiTheme="minorHAnsi" w:hAnsiTheme="minorHAnsi" w:cstheme="minorHAnsi"/>
          <w:sz w:val="24"/>
          <w:szCs w:val="24"/>
        </w:rPr>
        <w:t>.</w:t>
      </w:r>
    </w:p>
    <w:p w14:paraId="6FFB5459"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b/>
          <w:sz w:val="24"/>
          <w:szCs w:val="24"/>
        </w:rPr>
        <w:t>2.0 Data</w:t>
      </w:r>
    </w:p>
    <w:p w14:paraId="17DFD4C5" w14:textId="7777777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b/>
          <w:sz w:val="24"/>
          <w:szCs w:val="24"/>
        </w:rPr>
        <w:t>2.1 Selection of Data</w:t>
      </w:r>
    </w:p>
    <w:p w14:paraId="00F2358E" w14:textId="7777777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The dataset has been obtained directly from the World Bank, a highly reliable and reputable source. This ensures credibility and accuracy of the analysis. The SPI dataset includes data covering key variables such as the overall SPI Index and its five pillars: Data Use (Pillar 1), Data Services (Pillar 2), Data Products (Pillar 1), Data Sources (Pillar 4), and Data Infrastructure (Pillar 5). These pillars form the basis for understanding and evaluating statistical performance.</w:t>
      </w:r>
    </w:p>
    <w:p w14:paraId="66FD2D99" w14:textId="7777777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This dataset is publicly available and has been chosen due to its alignment with the project objectives. Community-based platforms such as Kaggle primarily host user-generated datasets. In sharp contrast the World Bank dataset is curated and verified by experts. The focus on publicly available official data ensures transparency and eliminates concerns about accuracy or credibility, which can sometimes arise with platforms like Kaggle.</w:t>
      </w:r>
    </w:p>
    <w:p w14:paraId="19CB3C73"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b/>
          <w:sz w:val="24"/>
          <w:szCs w:val="24"/>
        </w:rPr>
        <w:t>2.2 Ethical, Privacy, and Security Considerations</w:t>
      </w:r>
    </w:p>
    <w:p w14:paraId="24DABC01" w14:textId="66548FA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lastRenderedPageBreak/>
        <w:t xml:space="preserve">This dataset does not contain </w:t>
      </w:r>
      <w:r w:rsidR="00EB5D59">
        <w:rPr>
          <w:rFonts w:asciiTheme="minorHAnsi" w:hAnsiTheme="minorHAnsi" w:cstheme="minorHAnsi"/>
          <w:sz w:val="24"/>
          <w:szCs w:val="24"/>
        </w:rPr>
        <w:t xml:space="preserve">any </w:t>
      </w:r>
      <w:r w:rsidRPr="00792CE6">
        <w:rPr>
          <w:rFonts w:asciiTheme="minorHAnsi" w:hAnsiTheme="minorHAnsi" w:cstheme="minorHAnsi"/>
          <w:sz w:val="24"/>
          <w:szCs w:val="24"/>
        </w:rPr>
        <w:t xml:space="preserve">sensitive or personally identifiable information which </w:t>
      </w:r>
      <w:r w:rsidR="00EB5D59">
        <w:rPr>
          <w:rFonts w:asciiTheme="minorHAnsi" w:hAnsiTheme="minorHAnsi" w:cstheme="minorHAnsi"/>
          <w:sz w:val="24"/>
          <w:szCs w:val="24"/>
        </w:rPr>
        <w:t>ensures</w:t>
      </w:r>
      <w:r w:rsidRPr="00792CE6">
        <w:rPr>
          <w:rFonts w:asciiTheme="minorHAnsi" w:hAnsiTheme="minorHAnsi" w:cstheme="minorHAnsi"/>
          <w:sz w:val="24"/>
          <w:szCs w:val="24"/>
        </w:rPr>
        <w:t xml:space="preserve"> compliance with data ethics standards and data privacy regulations. Using public data ensures that the project avoids ethical concerns related to unauthorized data access or misuse. Additionally, the analysis has been conducted in a responsible manner ensuring that the data is used in its intended context</w:t>
      </w:r>
      <w:r w:rsidR="00DA6A98" w:rsidRPr="00792CE6">
        <w:rPr>
          <w:rFonts w:asciiTheme="minorHAnsi" w:hAnsiTheme="minorHAnsi" w:cstheme="minorHAnsi"/>
          <w:sz w:val="24"/>
          <w:szCs w:val="24"/>
        </w:rPr>
        <w:t>.</w:t>
      </w:r>
    </w:p>
    <w:p w14:paraId="766B3CFD"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b/>
          <w:sz w:val="24"/>
          <w:szCs w:val="24"/>
        </w:rPr>
        <w:t>2.3 Data Reliability and Integrity</w:t>
      </w:r>
    </w:p>
    <w:p w14:paraId="0B0FB2D2" w14:textId="3BD11FA1"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 xml:space="preserve">Several measures were undertaken to ensure reliability of the data. The dataset was validated by cross-checking it to confirm its completeness and consistency. Since this is real-world data there are columns where significant chunks of data </w:t>
      </w:r>
      <w:r w:rsidR="00EB5D59">
        <w:rPr>
          <w:rFonts w:asciiTheme="minorHAnsi" w:hAnsiTheme="minorHAnsi" w:cstheme="minorHAnsi"/>
          <w:sz w:val="24"/>
          <w:szCs w:val="24"/>
        </w:rPr>
        <w:t>were</w:t>
      </w:r>
      <w:r w:rsidRPr="00792CE6">
        <w:rPr>
          <w:rFonts w:asciiTheme="minorHAnsi" w:hAnsiTheme="minorHAnsi" w:cstheme="minorHAnsi"/>
          <w:sz w:val="24"/>
          <w:szCs w:val="24"/>
        </w:rPr>
        <w:t xml:space="preserve"> missing. Missing values were identified and handled appropriately to maintain the integrity of the analysis. </w:t>
      </w:r>
      <w:r w:rsidR="00DA6A98" w:rsidRPr="00792CE6">
        <w:rPr>
          <w:rFonts w:asciiTheme="minorHAnsi" w:hAnsiTheme="minorHAnsi" w:cstheme="minorHAnsi"/>
          <w:sz w:val="24"/>
          <w:szCs w:val="24"/>
        </w:rPr>
        <w:t>Outliers which could potentially skew results were carefully reviewed and any unjustifiable outliers were excluded to ensure accurate findings.</w:t>
      </w:r>
    </w:p>
    <w:p w14:paraId="744BCDF8"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b/>
          <w:sz w:val="24"/>
          <w:szCs w:val="24"/>
        </w:rPr>
        <w:t>2.4 Data Nature, Structure, and Preparation</w:t>
      </w:r>
    </w:p>
    <w:p w14:paraId="1B299F54" w14:textId="77777777"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 xml:space="preserve">The SPI dataset is structured as a time series dataset containing data for multiple years across various countries. It includes cross-sectional components, allowing analysis across different regions and income classifications. </w:t>
      </w:r>
    </w:p>
    <w:p w14:paraId="7091C70F" w14:textId="5C27A021"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Key attributes of the dataset include</w:t>
      </w:r>
      <w:r w:rsidR="00F124A1" w:rsidRPr="00792CE6">
        <w:rPr>
          <w:rFonts w:asciiTheme="minorHAnsi" w:hAnsiTheme="minorHAnsi" w:cstheme="minorHAnsi"/>
          <w:sz w:val="24"/>
          <w:szCs w:val="24"/>
        </w:rPr>
        <w:t xml:space="preserve"> </w:t>
      </w:r>
      <w:r w:rsidR="00F124A1" w:rsidRPr="00792CE6">
        <w:rPr>
          <w:rFonts w:asciiTheme="minorHAnsi" w:hAnsiTheme="minorHAnsi" w:cstheme="minorHAnsi"/>
          <w:color w:val="000000"/>
          <w:sz w:val="24"/>
          <w:szCs w:val="24"/>
        </w:rPr>
        <w:t xml:space="preserve">SPI Overall Scores and Pillars, </w:t>
      </w:r>
      <w:r w:rsidRPr="00792CE6">
        <w:rPr>
          <w:rFonts w:asciiTheme="minorHAnsi" w:hAnsiTheme="minorHAnsi" w:cstheme="minorHAnsi"/>
          <w:color w:val="000000"/>
          <w:sz w:val="24"/>
          <w:szCs w:val="24"/>
        </w:rPr>
        <w:t>Country</w:t>
      </w:r>
      <w:r w:rsidR="00F124A1" w:rsidRPr="00792CE6">
        <w:rPr>
          <w:rFonts w:asciiTheme="minorHAnsi" w:hAnsiTheme="minorHAnsi" w:cstheme="minorHAnsi"/>
          <w:color w:val="000000"/>
          <w:sz w:val="24"/>
          <w:szCs w:val="24"/>
        </w:rPr>
        <w:t xml:space="preserve"> and Regions, </w:t>
      </w:r>
      <w:r w:rsidRPr="00792CE6">
        <w:rPr>
          <w:rFonts w:asciiTheme="minorHAnsi" w:hAnsiTheme="minorHAnsi" w:cstheme="minorHAnsi"/>
          <w:color w:val="000000"/>
          <w:sz w:val="24"/>
          <w:szCs w:val="24"/>
        </w:rPr>
        <w:t>Income Classification</w:t>
      </w:r>
      <w:r w:rsidR="00F124A1" w:rsidRPr="00792CE6">
        <w:rPr>
          <w:rFonts w:asciiTheme="minorHAnsi" w:hAnsiTheme="minorHAnsi" w:cstheme="minorHAnsi"/>
          <w:color w:val="000000"/>
          <w:sz w:val="24"/>
          <w:szCs w:val="24"/>
        </w:rPr>
        <w:t xml:space="preserve">, </w:t>
      </w:r>
      <w:r w:rsidR="00F124A1" w:rsidRPr="00792CE6">
        <w:rPr>
          <w:rFonts w:asciiTheme="minorHAnsi" w:hAnsiTheme="minorHAnsi" w:cstheme="minorHAnsi"/>
          <w:sz w:val="24"/>
          <w:szCs w:val="24"/>
        </w:rPr>
        <w:t xml:space="preserve">and </w:t>
      </w:r>
      <w:r w:rsidRPr="00792CE6">
        <w:rPr>
          <w:rFonts w:asciiTheme="minorHAnsi" w:hAnsiTheme="minorHAnsi" w:cstheme="minorHAnsi"/>
          <w:color w:val="000000"/>
          <w:sz w:val="24"/>
          <w:szCs w:val="24"/>
        </w:rPr>
        <w:t>Annual data</w:t>
      </w:r>
      <w:r w:rsidR="00F124A1" w:rsidRPr="00792CE6">
        <w:rPr>
          <w:rFonts w:asciiTheme="minorHAnsi" w:hAnsiTheme="minorHAnsi" w:cstheme="minorHAnsi"/>
          <w:color w:val="000000"/>
          <w:sz w:val="24"/>
          <w:szCs w:val="24"/>
        </w:rPr>
        <w:t>.</w:t>
      </w:r>
      <w:r w:rsidRPr="00792CE6">
        <w:rPr>
          <w:rFonts w:asciiTheme="minorHAnsi" w:hAnsiTheme="minorHAnsi" w:cstheme="minorHAnsi"/>
          <w:color w:val="000000"/>
          <w:sz w:val="24"/>
          <w:szCs w:val="24"/>
        </w:rPr>
        <w:t xml:space="preserve"> </w:t>
      </w:r>
    </w:p>
    <w:p w14:paraId="0087350B" w14:textId="411D5D64"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The dataset underwent several cleaning and preparation steps</w:t>
      </w:r>
      <w:r w:rsidR="00F124A1" w:rsidRPr="00792CE6">
        <w:rPr>
          <w:rFonts w:asciiTheme="minorHAnsi" w:hAnsiTheme="minorHAnsi" w:cstheme="minorHAnsi"/>
          <w:sz w:val="24"/>
          <w:szCs w:val="24"/>
        </w:rPr>
        <w:t xml:space="preserve"> such as </w:t>
      </w:r>
      <w:r w:rsidRPr="00792CE6">
        <w:rPr>
          <w:rFonts w:asciiTheme="minorHAnsi" w:hAnsiTheme="minorHAnsi" w:cstheme="minorHAnsi"/>
          <w:color w:val="000000"/>
          <w:sz w:val="24"/>
          <w:szCs w:val="24"/>
        </w:rPr>
        <w:t>Handling Missing Data</w:t>
      </w:r>
      <w:r w:rsidR="00F124A1" w:rsidRPr="00792CE6">
        <w:rPr>
          <w:rFonts w:asciiTheme="minorHAnsi" w:hAnsiTheme="minorHAnsi" w:cstheme="minorHAnsi"/>
          <w:color w:val="000000"/>
          <w:sz w:val="24"/>
          <w:szCs w:val="24"/>
        </w:rPr>
        <w:t xml:space="preserve">, </w:t>
      </w:r>
      <w:r w:rsidRPr="00792CE6">
        <w:rPr>
          <w:rFonts w:asciiTheme="minorHAnsi" w:hAnsiTheme="minorHAnsi" w:cstheme="minorHAnsi"/>
          <w:color w:val="000000"/>
          <w:sz w:val="24"/>
          <w:szCs w:val="24"/>
        </w:rPr>
        <w:t xml:space="preserve">Outlier </w:t>
      </w:r>
      <w:r w:rsidR="00F124A1" w:rsidRPr="00792CE6">
        <w:rPr>
          <w:rFonts w:asciiTheme="minorHAnsi" w:hAnsiTheme="minorHAnsi" w:cstheme="minorHAnsi"/>
          <w:color w:val="000000"/>
          <w:sz w:val="24"/>
          <w:szCs w:val="24"/>
        </w:rPr>
        <w:t xml:space="preserve">Treatment and </w:t>
      </w:r>
      <w:r w:rsidRPr="00792CE6">
        <w:rPr>
          <w:rFonts w:asciiTheme="minorHAnsi" w:hAnsiTheme="minorHAnsi" w:cstheme="minorHAnsi"/>
          <w:color w:val="000000"/>
          <w:sz w:val="24"/>
          <w:szCs w:val="24"/>
        </w:rPr>
        <w:t>Aggregation</w:t>
      </w:r>
      <w:r w:rsidRPr="00792CE6">
        <w:rPr>
          <w:rFonts w:asciiTheme="minorHAnsi" w:hAnsiTheme="minorHAnsi" w:cstheme="minorHAnsi"/>
          <w:sz w:val="24"/>
          <w:szCs w:val="24"/>
        </w:rPr>
        <w:t xml:space="preserve"> to prepare the dataset for a robust and accurate analysis.</w:t>
      </w:r>
    </w:p>
    <w:p w14:paraId="741423B7" w14:textId="77777777" w:rsidR="00882200" w:rsidRPr="00792CE6" w:rsidRDefault="00000000" w:rsidP="007F56D8">
      <w:pPr>
        <w:pStyle w:val="Heading3"/>
        <w:keepNext w:val="0"/>
        <w:keepLines w:val="0"/>
        <w:rPr>
          <w:rFonts w:asciiTheme="minorHAnsi" w:hAnsiTheme="minorHAnsi" w:cstheme="minorHAnsi"/>
          <w:sz w:val="24"/>
          <w:szCs w:val="24"/>
        </w:rPr>
      </w:pPr>
      <w:bookmarkStart w:id="0" w:name="_heading=h.vbripuidv5fb" w:colFirst="0" w:colLast="0"/>
      <w:bookmarkEnd w:id="0"/>
      <w:r w:rsidRPr="00792CE6">
        <w:rPr>
          <w:rFonts w:asciiTheme="minorHAnsi" w:hAnsiTheme="minorHAnsi" w:cstheme="minorHAnsi"/>
          <w:sz w:val="24"/>
          <w:szCs w:val="24"/>
        </w:rPr>
        <w:t>3.0 Analytics Techniques (Models &amp; Approaches)</w:t>
      </w:r>
    </w:p>
    <w:p w14:paraId="1394931E" w14:textId="3C9ECA75" w:rsidR="00882200" w:rsidRPr="00792CE6" w:rsidRDefault="00D2017E"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To provide conclusive answers to the</w:t>
      </w:r>
      <w:r w:rsidR="00A438A7" w:rsidRPr="00792CE6">
        <w:rPr>
          <w:rFonts w:asciiTheme="minorHAnsi" w:hAnsiTheme="minorHAnsi" w:cstheme="minorHAnsi"/>
          <w:sz w:val="24"/>
          <w:szCs w:val="24"/>
        </w:rPr>
        <w:t xml:space="preserve"> two questions</w:t>
      </w:r>
      <w:r w:rsidRPr="00792CE6">
        <w:rPr>
          <w:rFonts w:asciiTheme="minorHAnsi" w:hAnsiTheme="minorHAnsi" w:cstheme="minorHAnsi"/>
          <w:sz w:val="24"/>
          <w:szCs w:val="24"/>
        </w:rPr>
        <w:t>, the following steps were performed: data cleaning, exploratory data analysis (EDA), and predictive modelling.</w:t>
      </w:r>
    </w:p>
    <w:p w14:paraId="45DCB360" w14:textId="77777777" w:rsidR="00882200" w:rsidRPr="00792CE6" w:rsidRDefault="00000000" w:rsidP="007F56D8">
      <w:pPr>
        <w:pStyle w:val="Heading3"/>
        <w:keepNext w:val="0"/>
        <w:keepLines w:val="0"/>
        <w:rPr>
          <w:rFonts w:asciiTheme="minorHAnsi" w:hAnsiTheme="minorHAnsi" w:cstheme="minorHAnsi"/>
          <w:sz w:val="24"/>
          <w:szCs w:val="24"/>
        </w:rPr>
      </w:pPr>
      <w:bookmarkStart w:id="1" w:name="_heading=h.3otbueumemgs" w:colFirst="0" w:colLast="0"/>
      <w:bookmarkEnd w:id="1"/>
      <w:r w:rsidRPr="00792CE6">
        <w:rPr>
          <w:rFonts w:asciiTheme="minorHAnsi" w:hAnsiTheme="minorHAnsi" w:cstheme="minorHAnsi"/>
          <w:sz w:val="24"/>
          <w:szCs w:val="24"/>
        </w:rPr>
        <w:t>3.1 Data Cleaning and Preprocessing</w:t>
      </w:r>
    </w:p>
    <w:p w14:paraId="3EDA3CAC" w14:textId="32868B43"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For the first question, the first step was to clean the data and make it suitable for analys</w:t>
      </w:r>
      <w:r w:rsidR="00613CB5" w:rsidRPr="00792CE6">
        <w:rPr>
          <w:rFonts w:asciiTheme="minorHAnsi" w:hAnsiTheme="minorHAnsi" w:cstheme="minorHAnsi"/>
          <w:sz w:val="24"/>
          <w:szCs w:val="24"/>
        </w:rPr>
        <w:t>is.</w:t>
      </w:r>
      <w:r w:rsidRPr="00792CE6">
        <w:rPr>
          <w:rFonts w:asciiTheme="minorHAnsi" w:hAnsiTheme="minorHAnsi" w:cstheme="minorHAnsi"/>
          <w:sz w:val="24"/>
          <w:szCs w:val="24"/>
        </w:rPr>
        <w:t xml:space="preserve"> The aim was to deal with the missing data first, </w:t>
      </w:r>
      <w:r w:rsidR="00613CB5" w:rsidRPr="00792CE6">
        <w:rPr>
          <w:rFonts w:asciiTheme="minorHAnsi" w:hAnsiTheme="minorHAnsi" w:cstheme="minorHAnsi"/>
          <w:sz w:val="24"/>
          <w:szCs w:val="24"/>
        </w:rPr>
        <w:t>which</w:t>
      </w:r>
      <w:r w:rsidRPr="00792CE6">
        <w:rPr>
          <w:rFonts w:asciiTheme="minorHAnsi" w:hAnsiTheme="minorHAnsi" w:cstheme="minorHAnsi"/>
          <w:sz w:val="24"/>
          <w:szCs w:val="24"/>
        </w:rPr>
        <w:t xml:space="preserve"> would ensure that the analysis could be performed well. There were missing values in a number of critical columns, including </w:t>
      </w:r>
      <w:r w:rsidRPr="00792CE6">
        <w:rPr>
          <w:rFonts w:asciiTheme="minorHAnsi" w:hAnsiTheme="minorHAnsi" w:cstheme="minorHAnsi"/>
          <w:color w:val="000000" w:themeColor="text1"/>
          <w:sz w:val="24"/>
          <w:szCs w:val="24"/>
        </w:rPr>
        <w:t xml:space="preserve">SPI.INDEX and the SPI </w:t>
      </w:r>
      <w:r w:rsidR="00AA2E1A">
        <w:rPr>
          <w:rFonts w:asciiTheme="minorHAnsi" w:hAnsiTheme="minorHAnsi" w:cstheme="minorHAnsi"/>
          <w:color w:val="000000" w:themeColor="text1"/>
          <w:sz w:val="24"/>
          <w:szCs w:val="24"/>
        </w:rPr>
        <w:t>P</w:t>
      </w:r>
      <w:r w:rsidRPr="00792CE6">
        <w:rPr>
          <w:rFonts w:asciiTheme="minorHAnsi" w:hAnsiTheme="minorHAnsi" w:cstheme="minorHAnsi"/>
          <w:color w:val="000000" w:themeColor="text1"/>
          <w:sz w:val="24"/>
          <w:szCs w:val="24"/>
        </w:rPr>
        <w:t>illars (SPI.INDEX.PIL1 to SPI.INDEX.PIL5)</w:t>
      </w:r>
      <w:r w:rsidR="00613CB5" w:rsidRPr="00792CE6">
        <w:rPr>
          <w:rFonts w:asciiTheme="minorHAnsi" w:hAnsiTheme="minorHAnsi" w:cstheme="minorHAnsi"/>
          <w:color w:val="000000" w:themeColor="text1"/>
          <w:sz w:val="24"/>
          <w:szCs w:val="24"/>
        </w:rPr>
        <w:t>.</w:t>
      </w:r>
      <w:r w:rsidRPr="00792CE6">
        <w:rPr>
          <w:rFonts w:asciiTheme="minorHAnsi" w:hAnsiTheme="minorHAnsi" w:cstheme="minorHAnsi"/>
          <w:color w:val="000000" w:themeColor="text1"/>
          <w:sz w:val="24"/>
          <w:szCs w:val="24"/>
        </w:rPr>
        <w:t xml:space="preserve"> </w:t>
      </w:r>
      <w:r w:rsidR="00613CB5" w:rsidRPr="00792CE6">
        <w:rPr>
          <w:rFonts w:asciiTheme="minorHAnsi" w:hAnsiTheme="minorHAnsi" w:cstheme="minorHAnsi"/>
          <w:sz w:val="24"/>
          <w:szCs w:val="24"/>
        </w:rPr>
        <w:t>T</w:t>
      </w:r>
      <w:r w:rsidRPr="00792CE6">
        <w:rPr>
          <w:rFonts w:asciiTheme="minorHAnsi" w:hAnsiTheme="minorHAnsi" w:cstheme="minorHAnsi"/>
          <w:sz w:val="24"/>
          <w:szCs w:val="24"/>
        </w:rPr>
        <w:t>he python pandas</w:t>
      </w:r>
      <w:r w:rsidR="00D86040">
        <w:rPr>
          <w:rFonts w:asciiTheme="minorHAnsi" w:hAnsiTheme="minorHAnsi" w:cstheme="minorHAnsi"/>
          <w:sz w:val="24"/>
          <w:szCs w:val="24"/>
        </w:rPr>
        <w:t xml:space="preserve"> library</w:t>
      </w:r>
      <w:r w:rsidRPr="00792CE6">
        <w:rPr>
          <w:rFonts w:asciiTheme="minorHAnsi" w:hAnsiTheme="minorHAnsi" w:cstheme="minorHAnsi"/>
          <w:sz w:val="24"/>
          <w:szCs w:val="24"/>
        </w:rPr>
        <w:t xml:space="preserve"> </w:t>
      </w:r>
      <w:r w:rsidR="00AA2E1A">
        <w:rPr>
          <w:rFonts w:asciiTheme="minorHAnsi" w:hAnsiTheme="minorHAnsi" w:cstheme="minorHAnsi"/>
          <w:sz w:val="24"/>
          <w:szCs w:val="24"/>
        </w:rPr>
        <w:t>was</w:t>
      </w:r>
      <w:r w:rsidRPr="00792CE6">
        <w:rPr>
          <w:rFonts w:asciiTheme="minorHAnsi" w:hAnsiTheme="minorHAnsi" w:cstheme="minorHAnsi"/>
          <w:sz w:val="24"/>
          <w:szCs w:val="24"/>
        </w:rPr>
        <w:t xml:space="preserve"> used to deal with all these missing values.  </w:t>
      </w:r>
      <w:r w:rsidR="00613CB5" w:rsidRPr="00792CE6">
        <w:rPr>
          <w:rFonts w:asciiTheme="minorHAnsi" w:hAnsiTheme="minorHAnsi" w:cstheme="minorHAnsi"/>
          <w:sz w:val="24"/>
          <w:szCs w:val="24"/>
        </w:rPr>
        <w:t xml:space="preserve">As the </w:t>
      </w:r>
      <w:r w:rsidRPr="00792CE6">
        <w:rPr>
          <w:rFonts w:asciiTheme="minorHAnsi" w:hAnsiTheme="minorHAnsi" w:cstheme="minorHAnsi"/>
          <w:sz w:val="24"/>
          <w:szCs w:val="24"/>
        </w:rPr>
        <w:t>SPI pillar</w:t>
      </w:r>
      <w:r w:rsidR="00613CB5" w:rsidRPr="00792CE6">
        <w:rPr>
          <w:rFonts w:asciiTheme="minorHAnsi" w:hAnsiTheme="minorHAnsi" w:cstheme="minorHAnsi"/>
          <w:sz w:val="24"/>
          <w:szCs w:val="24"/>
        </w:rPr>
        <w:t xml:space="preserve">s </w:t>
      </w:r>
      <w:r w:rsidR="00D86040">
        <w:rPr>
          <w:rFonts w:asciiTheme="minorHAnsi" w:hAnsiTheme="minorHAnsi" w:cstheme="minorHAnsi"/>
          <w:sz w:val="24"/>
          <w:szCs w:val="24"/>
        </w:rPr>
        <w:t>wer</w:t>
      </w:r>
      <w:r w:rsidR="00613CB5" w:rsidRPr="00792CE6">
        <w:rPr>
          <w:rFonts w:asciiTheme="minorHAnsi" w:hAnsiTheme="minorHAnsi" w:cstheme="minorHAnsi"/>
          <w:sz w:val="24"/>
          <w:szCs w:val="24"/>
        </w:rPr>
        <w:t>e</w:t>
      </w:r>
      <w:r w:rsidRPr="00792CE6">
        <w:rPr>
          <w:rFonts w:asciiTheme="minorHAnsi" w:hAnsiTheme="minorHAnsi" w:cstheme="minorHAnsi"/>
          <w:sz w:val="24"/>
          <w:szCs w:val="24"/>
        </w:rPr>
        <w:t xml:space="preserve"> integral to understanding the overall SPI score, the missing values were imputed with the median of each of the respective columns. The median value was chosen</w:t>
      </w:r>
      <w:r w:rsidR="00613CB5" w:rsidRPr="00792CE6">
        <w:rPr>
          <w:rFonts w:asciiTheme="minorHAnsi" w:hAnsiTheme="minorHAnsi" w:cstheme="minorHAnsi"/>
          <w:sz w:val="24"/>
          <w:szCs w:val="24"/>
        </w:rPr>
        <w:t xml:space="preserve"> since</w:t>
      </w:r>
      <w:r w:rsidRPr="00792CE6">
        <w:rPr>
          <w:rFonts w:asciiTheme="minorHAnsi" w:hAnsiTheme="minorHAnsi" w:cstheme="minorHAnsi"/>
          <w:sz w:val="24"/>
          <w:szCs w:val="24"/>
        </w:rPr>
        <w:t xml:space="preserve"> it is resistant to outliers and most importantly it preserves the integrity of the dataset. </w:t>
      </w:r>
      <w:r w:rsidR="00613CB5" w:rsidRPr="00792CE6">
        <w:rPr>
          <w:rFonts w:asciiTheme="minorHAnsi" w:hAnsiTheme="minorHAnsi" w:cstheme="minorHAnsi"/>
          <w:sz w:val="24"/>
          <w:szCs w:val="24"/>
        </w:rPr>
        <w:t>Mean is extremely</w:t>
      </w:r>
      <w:r w:rsidRPr="00792CE6">
        <w:rPr>
          <w:rFonts w:asciiTheme="minorHAnsi" w:hAnsiTheme="minorHAnsi" w:cstheme="minorHAnsi"/>
          <w:sz w:val="24"/>
          <w:szCs w:val="24"/>
        </w:rPr>
        <w:t xml:space="preserve"> sensitive to the outliers. If there are unusually high or low values in the dataset, the mean would be pulled towards the direction of the outliers and would </w:t>
      </w:r>
      <w:r w:rsidR="00613CB5" w:rsidRPr="00792CE6">
        <w:rPr>
          <w:rFonts w:asciiTheme="minorHAnsi" w:hAnsiTheme="minorHAnsi" w:cstheme="minorHAnsi"/>
          <w:sz w:val="24"/>
          <w:szCs w:val="24"/>
        </w:rPr>
        <w:t>prove</w:t>
      </w:r>
      <w:r w:rsidRPr="00792CE6">
        <w:rPr>
          <w:rFonts w:asciiTheme="minorHAnsi" w:hAnsiTheme="minorHAnsi" w:cstheme="minorHAnsi"/>
          <w:sz w:val="24"/>
          <w:szCs w:val="24"/>
        </w:rPr>
        <w:t xml:space="preserve"> detrimental to our analysis. Hence, the median</w:t>
      </w:r>
      <w:r w:rsidR="00613CB5" w:rsidRPr="00792CE6">
        <w:rPr>
          <w:rFonts w:asciiTheme="minorHAnsi" w:hAnsiTheme="minorHAnsi" w:cstheme="minorHAnsi"/>
          <w:sz w:val="24"/>
          <w:szCs w:val="24"/>
        </w:rPr>
        <w:t xml:space="preserve"> was chosen</w:t>
      </w:r>
      <w:r w:rsidRPr="00792CE6">
        <w:rPr>
          <w:rFonts w:asciiTheme="minorHAnsi" w:hAnsiTheme="minorHAnsi" w:cstheme="minorHAnsi"/>
          <w:sz w:val="24"/>
          <w:szCs w:val="24"/>
        </w:rPr>
        <w:t xml:space="preserve">. After the </w:t>
      </w:r>
      <w:r w:rsidR="00613CB5" w:rsidRPr="00792CE6">
        <w:rPr>
          <w:rFonts w:asciiTheme="minorHAnsi" w:hAnsiTheme="minorHAnsi" w:cstheme="minorHAnsi"/>
          <w:sz w:val="24"/>
          <w:szCs w:val="24"/>
        </w:rPr>
        <w:t>imputation,</w:t>
      </w:r>
      <w:r w:rsidRPr="00792CE6">
        <w:rPr>
          <w:rFonts w:asciiTheme="minorHAnsi" w:hAnsiTheme="minorHAnsi" w:cstheme="minorHAnsi"/>
          <w:sz w:val="24"/>
          <w:szCs w:val="24"/>
        </w:rPr>
        <w:t xml:space="preserve"> the dataset was again checked to ensure that there </w:t>
      </w:r>
      <w:r w:rsidR="00613CB5" w:rsidRPr="00792CE6">
        <w:rPr>
          <w:rFonts w:asciiTheme="minorHAnsi" w:hAnsiTheme="minorHAnsi" w:cstheme="minorHAnsi"/>
          <w:sz w:val="24"/>
          <w:szCs w:val="24"/>
        </w:rPr>
        <w:t>were</w:t>
      </w:r>
      <w:r w:rsidRPr="00792CE6">
        <w:rPr>
          <w:rFonts w:asciiTheme="minorHAnsi" w:hAnsiTheme="minorHAnsi" w:cstheme="minorHAnsi"/>
          <w:sz w:val="24"/>
          <w:szCs w:val="24"/>
        </w:rPr>
        <w:t xml:space="preserve"> no more missing values in the columns </w:t>
      </w:r>
      <w:r w:rsidR="00613CB5" w:rsidRPr="00792CE6">
        <w:rPr>
          <w:rFonts w:asciiTheme="minorHAnsi" w:hAnsiTheme="minorHAnsi" w:cstheme="minorHAnsi"/>
          <w:sz w:val="24"/>
          <w:szCs w:val="24"/>
        </w:rPr>
        <w:t>being</w:t>
      </w:r>
      <w:r w:rsidRPr="00792CE6">
        <w:rPr>
          <w:rFonts w:asciiTheme="minorHAnsi" w:hAnsiTheme="minorHAnsi" w:cstheme="minorHAnsi"/>
          <w:sz w:val="24"/>
          <w:szCs w:val="24"/>
        </w:rPr>
        <w:t xml:space="preserve"> use</w:t>
      </w:r>
      <w:r w:rsidR="00613CB5" w:rsidRPr="00792CE6">
        <w:rPr>
          <w:rFonts w:asciiTheme="minorHAnsi" w:hAnsiTheme="minorHAnsi" w:cstheme="minorHAnsi"/>
          <w:sz w:val="24"/>
          <w:szCs w:val="24"/>
        </w:rPr>
        <w:t>d</w:t>
      </w:r>
      <w:r w:rsidRPr="00792CE6">
        <w:rPr>
          <w:rFonts w:asciiTheme="minorHAnsi" w:hAnsiTheme="minorHAnsi" w:cstheme="minorHAnsi"/>
          <w:sz w:val="24"/>
          <w:szCs w:val="24"/>
        </w:rPr>
        <w:t xml:space="preserve">. This ensured that </w:t>
      </w:r>
      <w:r w:rsidR="00D86040">
        <w:rPr>
          <w:rFonts w:asciiTheme="minorHAnsi" w:hAnsiTheme="minorHAnsi" w:cstheme="minorHAnsi"/>
          <w:sz w:val="24"/>
          <w:szCs w:val="24"/>
        </w:rPr>
        <w:t xml:space="preserve">the data </w:t>
      </w:r>
      <w:r w:rsidR="00B73B45">
        <w:rPr>
          <w:rFonts w:asciiTheme="minorHAnsi" w:hAnsiTheme="minorHAnsi" w:cstheme="minorHAnsi"/>
          <w:sz w:val="24"/>
          <w:szCs w:val="24"/>
        </w:rPr>
        <w:t>wa</w:t>
      </w:r>
      <w:r w:rsidR="00D86040">
        <w:rPr>
          <w:rFonts w:asciiTheme="minorHAnsi" w:hAnsiTheme="minorHAnsi" w:cstheme="minorHAnsi"/>
          <w:sz w:val="24"/>
          <w:szCs w:val="24"/>
        </w:rPr>
        <w:t>s ready for</w:t>
      </w:r>
      <w:r w:rsidRPr="00792CE6">
        <w:rPr>
          <w:rFonts w:asciiTheme="minorHAnsi" w:hAnsiTheme="minorHAnsi" w:cstheme="minorHAnsi"/>
          <w:sz w:val="24"/>
          <w:szCs w:val="24"/>
        </w:rPr>
        <w:t xml:space="preserve"> data analysis and machine learning.</w:t>
      </w:r>
    </w:p>
    <w:p w14:paraId="5556614F" w14:textId="0966D923" w:rsidR="00882200" w:rsidRPr="00792CE6" w:rsidRDefault="005C1599" w:rsidP="007F56D8">
      <w:pPr>
        <w:spacing w:before="240" w:after="240"/>
        <w:rPr>
          <w:rFonts w:asciiTheme="minorHAnsi" w:hAnsiTheme="minorHAnsi" w:cstheme="minorHAnsi"/>
          <w:b/>
          <w:sz w:val="24"/>
          <w:szCs w:val="24"/>
        </w:rPr>
      </w:pPr>
      <w:r>
        <w:rPr>
          <w:rFonts w:asciiTheme="minorHAnsi" w:hAnsiTheme="minorHAnsi" w:cstheme="minorHAnsi"/>
          <w:sz w:val="24"/>
          <w:szCs w:val="24"/>
        </w:rPr>
        <w:lastRenderedPageBreak/>
        <w:t xml:space="preserve">Same methods were followed for the </w:t>
      </w:r>
      <w:r w:rsidR="00613CB5" w:rsidRPr="00792CE6">
        <w:rPr>
          <w:rFonts w:asciiTheme="minorHAnsi" w:hAnsiTheme="minorHAnsi" w:cstheme="minorHAnsi"/>
          <w:sz w:val="24"/>
          <w:szCs w:val="24"/>
        </w:rPr>
        <w:t xml:space="preserve">second question too. However, this time the primary focus was on country, region, income classifications, and SPI.INDEX. To ensure data integrity, the missing rows were dropped. The cleaned dataset was then again, checked for missing values. After this process of cleaning, Label Encoding was applied to categorical columns, income and the textual data </w:t>
      </w:r>
      <w:r w:rsidR="007B4BFF">
        <w:rPr>
          <w:rFonts w:asciiTheme="minorHAnsi" w:hAnsiTheme="minorHAnsi" w:cstheme="minorHAnsi"/>
          <w:sz w:val="24"/>
          <w:szCs w:val="24"/>
        </w:rPr>
        <w:t xml:space="preserve">which </w:t>
      </w:r>
      <w:r w:rsidR="00613CB5" w:rsidRPr="00792CE6">
        <w:rPr>
          <w:rFonts w:asciiTheme="minorHAnsi" w:hAnsiTheme="minorHAnsi" w:cstheme="minorHAnsi"/>
          <w:sz w:val="24"/>
          <w:szCs w:val="24"/>
        </w:rPr>
        <w:t>w</w:t>
      </w:r>
      <w:r w:rsidR="007B4BFF">
        <w:rPr>
          <w:rFonts w:asciiTheme="minorHAnsi" w:hAnsiTheme="minorHAnsi" w:cstheme="minorHAnsi"/>
          <w:sz w:val="24"/>
          <w:szCs w:val="24"/>
        </w:rPr>
        <w:t>ere converted into</w:t>
      </w:r>
      <w:r w:rsidR="00613CB5" w:rsidRPr="00792CE6">
        <w:rPr>
          <w:rFonts w:asciiTheme="minorHAnsi" w:hAnsiTheme="minorHAnsi" w:cstheme="minorHAnsi"/>
          <w:sz w:val="24"/>
          <w:szCs w:val="24"/>
        </w:rPr>
        <w:t xml:space="preserve"> numerical representations (</w:t>
      </w:r>
      <w:r w:rsidR="00A8009C" w:rsidRPr="00792CE6">
        <w:rPr>
          <w:rFonts w:asciiTheme="minorHAnsi" w:hAnsiTheme="minorHAnsi" w:cstheme="minorHAnsi"/>
          <w:sz w:val="24"/>
          <w:szCs w:val="24"/>
        </w:rPr>
        <w:t>income</w:t>
      </w:r>
      <w:r w:rsidR="00A8009C">
        <w:rPr>
          <w:rFonts w:asciiTheme="minorHAnsi" w:hAnsiTheme="minorHAnsi" w:cstheme="minorHAnsi"/>
          <w:sz w:val="24"/>
          <w:szCs w:val="24"/>
        </w:rPr>
        <w:t>-</w:t>
      </w:r>
      <w:r w:rsidR="00A8009C" w:rsidRPr="00792CE6">
        <w:rPr>
          <w:rFonts w:asciiTheme="minorHAnsi" w:hAnsiTheme="minorHAnsi" w:cstheme="minorHAnsi"/>
          <w:sz w:val="24"/>
          <w:szCs w:val="24"/>
        </w:rPr>
        <w:t>encoded</w:t>
      </w:r>
      <w:r w:rsidR="00613CB5" w:rsidRPr="00792CE6">
        <w:rPr>
          <w:rFonts w:asciiTheme="minorHAnsi" w:hAnsiTheme="minorHAnsi" w:cstheme="minorHAnsi"/>
          <w:sz w:val="24"/>
          <w:szCs w:val="24"/>
        </w:rPr>
        <w:t xml:space="preserve"> and </w:t>
      </w:r>
      <w:r w:rsidR="00A8009C" w:rsidRPr="00792CE6">
        <w:rPr>
          <w:rFonts w:asciiTheme="minorHAnsi" w:hAnsiTheme="minorHAnsi" w:cstheme="minorHAnsi"/>
          <w:sz w:val="24"/>
          <w:szCs w:val="24"/>
        </w:rPr>
        <w:t>region</w:t>
      </w:r>
      <w:r w:rsidR="00A8009C">
        <w:rPr>
          <w:rFonts w:asciiTheme="minorHAnsi" w:hAnsiTheme="minorHAnsi" w:cstheme="minorHAnsi"/>
          <w:sz w:val="24"/>
          <w:szCs w:val="24"/>
        </w:rPr>
        <w:t>-</w:t>
      </w:r>
      <w:r w:rsidR="00A8009C" w:rsidRPr="00792CE6">
        <w:rPr>
          <w:rFonts w:asciiTheme="minorHAnsi" w:hAnsiTheme="minorHAnsi" w:cstheme="minorHAnsi"/>
          <w:sz w:val="24"/>
          <w:szCs w:val="24"/>
        </w:rPr>
        <w:t>encoded</w:t>
      </w:r>
      <w:r w:rsidR="00613CB5" w:rsidRPr="00792CE6">
        <w:rPr>
          <w:rFonts w:asciiTheme="minorHAnsi" w:hAnsiTheme="minorHAnsi" w:cstheme="minorHAnsi"/>
          <w:sz w:val="24"/>
          <w:szCs w:val="24"/>
        </w:rPr>
        <w:t xml:space="preserve">), </w:t>
      </w:r>
      <w:r w:rsidR="007B4BFF">
        <w:rPr>
          <w:rFonts w:asciiTheme="minorHAnsi" w:hAnsiTheme="minorHAnsi" w:cstheme="minorHAnsi"/>
          <w:sz w:val="24"/>
          <w:szCs w:val="24"/>
        </w:rPr>
        <w:t>allowing the</w:t>
      </w:r>
      <w:r w:rsidR="00613CB5" w:rsidRPr="00792CE6">
        <w:rPr>
          <w:rFonts w:asciiTheme="minorHAnsi" w:hAnsiTheme="minorHAnsi" w:cstheme="minorHAnsi"/>
          <w:sz w:val="24"/>
          <w:szCs w:val="24"/>
        </w:rPr>
        <w:t xml:space="preserve"> dataset to be compatible with machine learning models.</w:t>
      </w:r>
    </w:p>
    <w:p w14:paraId="6DDFF0D5" w14:textId="77777777" w:rsidR="00882200" w:rsidRPr="00792CE6" w:rsidRDefault="00000000" w:rsidP="007F56D8">
      <w:pPr>
        <w:pStyle w:val="Heading3"/>
        <w:keepNext w:val="0"/>
        <w:keepLines w:val="0"/>
        <w:rPr>
          <w:rFonts w:asciiTheme="minorHAnsi" w:hAnsiTheme="minorHAnsi" w:cstheme="minorHAnsi"/>
          <w:sz w:val="24"/>
          <w:szCs w:val="24"/>
        </w:rPr>
      </w:pPr>
      <w:bookmarkStart w:id="2" w:name="_heading=h.8146uuidt061" w:colFirst="0" w:colLast="0"/>
      <w:bookmarkEnd w:id="2"/>
      <w:r w:rsidRPr="00792CE6">
        <w:rPr>
          <w:rFonts w:asciiTheme="minorHAnsi" w:hAnsiTheme="minorHAnsi" w:cstheme="minorHAnsi"/>
          <w:sz w:val="24"/>
          <w:szCs w:val="24"/>
        </w:rPr>
        <w:t>3.2 Exploratory Data Analysis (EDA)</w:t>
      </w:r>
    </w:p>
    <w:p w14:paraId="4327131D" w14:textId="342ECA6F" w:rsidR="00882200" w:rsidRPr="00792CE6" w:rsidRDefault="00000000" w:rsidP="007F56D8">
      <w:pPr>
        <w:spacing w:before="240" w:after="240"/>
        <w:rPr>
          <w:rFonts w:asciiTheme="minorHAnsi" w:hAnsiTheme="minorHAnsi" w:cstheme="minorHAnsi"/>
          <w:color w:val="000000" w:themeColor="text1"/>
          <w:sz w:val="24"/>
          <w:szCs w:val="24"/>
        </w:rPr>
      </w:pPr>
      <w:r w:rsidRPr="00792CE6">
        <w:rPr>
          <w:rFonts w:asciiTheme="minorHAnsi" w:hAnsiTheme="minorHAnsi" w:cstheme="minorHAnsi"/>
          <w:color w:val="000000" w:themeColor="text1"/>
          <w:sz w:val="24"/>
          <w:szCs w:val="24"/>
        </w:rPr>
        <w:t xml:space="preserve">For the first question, to study the data, histograms with Kernel Density Estimation (KDE) were plotted for SPI.INDEX and its five pillars (SPI.INDEX.PIL1 to SPI.INDEX.PIL5). This served </w:t>
      </w:r>
      <w:r w:rsidR="00214C7C" w:rsidRPr="00792CE6">
        <w:rPr>
          <w:rFonts w:asciiTheme="minorHAnsi" w:hAnsiTheme="minorHAnsi" w:cstheme="minorHAnsi"/>
          <w:color w:val="000000" w:themeColor="text1"/>
          <w:sz w:val="24"/>
          <w:szCs w:val="24"/>
        </w:rPr>
        <w:t>many</w:t>
      </w:r>
      <w:r w:rsidRPr="00792CE6">
        <w:rPr>
          <w:rFonts w:asciiTheme="minorHAnsi" w:hAnsiTheme="minorHAnsi" w:cstheme="minorHAnsi"/>
          <w:color w:val="000000" w:themeColor="text1"/>
          <w:sz w:val="24"/>
          <w:szCs w:val="24"/>
        </w:rPr>
        <w:t xml:space="preserve"> purposes, allowing insights on the distribution of each variable. This </w:t>
      </w:r>
      <w:r w:rsidR="00214C7C" w:rsidRPr="00792CE6">
        <w:rPr>
          <w:rFonts w:asciiTheme="minorHAnsi" w:hAnsiTheme="minorHAnsi" w:cstheme="minorHAnsi"/>
          <w:color w:val="000000" w:themeColor="text1"/>
          <w:sz w:val="24"/>
          <w:szCs w:val="24"/>
        </w:rPr>
        <w:t>allowed to show</w:t>
      </w:r>
      <w:r w:rsidRPr="00792CE6">
        <w:rPr>
          <w:rFonts w:asciiTheme="minorHAnsi" w:hAnsiTheme="minorHAnsi" w:cstheme="minorHAnsi"/>
          <w:color w:val="000000" w:themeColor="text1"/>
          <w:sz w:val="24"/>
          <w:szCs w:val="24"/>
        </w:rPr>
        <w:t xml:space="preserve"> patterns such as central tendencies, </w:t>
      </w:r>
      <w:r w:rsidR="00214C7C" w:rsidRPr="00792CE6">
        <w:rPr>
          <w:rFonts w:asciiTheme="minorHAnsi" w:hAnsiTheme="minorHAnsi" w:cstheme="minorHAnsi"/>
          <w:color w:val="000000" w:themeColor="text1"/>
          <w:sz w:val="24"/>
          <w:szCs w:val="24"/>
        </w:rPr>
        <w:t>variability,</w:t>
      </w:r>
      <w:r w:rsidRPr="00792CE6">
        <w:rPr>
          <w:rFonts w:asciiTheme="minorHAnsi" w:hAnsiTheme="minorHAnsi" w:cstheme="minorHAnsi"/>
          <w:color w:val="000000" w:themeColor="text1"/>
          <w:sz w:val="24"/>
          <w:szCs w:val="24"/>
        </w:rPr>
        <w:t xml:space="preserve"> and skewness. This also </w:t>
      </w:r>
      <w:r w:rsidR="00214C7C" w:rsidRPr="00792CE6">
        <w:rPr>
          <w:rFonts w:asciiTheme="minorHAnsi" w:hAnsiTheme="minorHAnsi" w:cstheme="minorHAnsi"/>
          <w:color w:val="000000" w:themeColor="text1"/>
          <w:sz w:val="24"/>
          <w:szCs w:val="24"/>
        </w:rPr>
        <w:t>provided</w:t>
      </w:r>
      <w:r w:rsidRPr="00792CE6">
        <w:rPr>
          <w:rFonts w:asciiTheme="minorHAnsi" w:hAnsiTheme="minorHAnsi" w:cstheme="minorHAnsi"/>
          <w:color w:val="000000" w:themeColor="text1"/>
          <w:sz w:val="24"/>
          <w:szCs w:val="24"/>
        </w:rPr>
        <w:t xml:space="preserve"> insights on how each pillar varies and how eac</w:t>
      </w:r>
      <w:r w:rsidR="00AA42DB">
        <w:rPr>
          <w:rFonts w:asciiTheme="minorHAnsi" w:hAnsiTheme="minorHAnsi" w:cstheme="minorHAnsi"/>
          <w:color w:val="000000" w:themeColor="text1"/>
          <w:sz w:val="24"/>
          <w:szCs w:val="24"/>
        </w:rPr>
        <w:t>h</w:t>
      </w:r>
      <w:r w:rsidRPr="00792CE6">
        <w:rPr>
          <w:rFonts w:asciiTheme="minorHAnsi" w:hAnsiTheme="minorHAnsi" w:cstheme="minorHAnsi"/>
          <w:color w:val="000000" w:themeColor="text1"/>
          <w:sz w:val="24"/>
          <w:szCs w:val="24"/>
        </w:rPr>
        <w:t xml:space="preserve"> affect</w:t>
      </w:r>
      <w:r w:rsidR="00214C7C" w:rsidRPr="00792CE6">
        <w:rPr>
          <w:rFonts w:asciiTheme="minorHAnsi" w:hAnsiTheme="minorHAnsi" w:cstheme="minorHAnsi"/>
          <w:color w:val="000000" w:themeColor="text1"/>
          <w:sz w:val="24"/>
          <w:szCs w:val="24"/>
        </w:rPr>
        <w:t>s</w:t>
      </w:r>
      <w:r w:rsidRPr="00792CE6">
        <w:rPr>
          <w:rFonts w:asciiTheme="minorHAnsi" w:hAnsiTheme="minorHAnsi" w:cstheme="minorHAnsi"/>
          <w:color w:val="000000" w:themeColor="text1"/>
          <w:sz w:val="24"/>
          <w:szCs w:val="24"/>
        </w:rPr>
        <w:t xml:space="preserve"> the overall SPI score. These distributions also demonstrate the differences in the spread of the pillars, </w:t>
      </w:r>
      <w:r w:rsidR="00214C7C" w:rsidRPr="00792CE6">
        <w:rPr>
          <w:rFonts w:asciiTheme="minorHAnsi" w:hAnsiTheme="minorHAnsi" w:cstheme="minorHAnsi"/>
          <w:color w:val="000000" w:themeColor="text1"/>
          <w:sz w:val="24"/>
          <w:szCs w:val="24"/>
        </w:rPr>
        <w:t>showing</w:t>
      </w:r>
      <w:r w:rsidRPr="00792CE6">
        <w:rPr>
          <w:rFonts w:asciiTheme="minorHAnsi" w:hAnsiTheme="minorHAnsi" w:cstheme="minorHAnsi"/>
          <w:color w:val="000000" w:themeColor="text1"/>
          <w:sz w:val="24"/>
          <w:szCs w:val="24"/>
        </w:rPr>
        <w:t xml:space="preserve"> that some pillars, like SPI.INDEX.PIL2 </w:t>
      </w:r>
      <w:r w:rsidR="00214C7C" w:rsidRPr="00792CE6">
        <w:rPr>
          <w:rFonts w:asciiTheme="minorHAnsi" w:hAnsiTheme="minorHAnsi" w:cstheme="minorHAnsi"/>
          <w:color w:val="000000" w:themeColor="text1"/>
          <w:sz w:val="24"/>
          <w:szCs w:val="24"/>
        </w:rPr>
        <w:t>(Data Services</w:t>
      </w:r>
      <w:r w:rsidRPr="00792CE6">
        <w:rPr>
          <w:rFonts w:asciiTheme="minorHAnsi" w:hAnsiTheme="minorHAnsi" w:cstheme="minorHAnsi"/>
          <w:color w:val="000000" w:themeColor="text1"/>
          <w:sz w:val="24"/>
          <w:szCs w:val="24"/>
        </w:rPr>
        <w:t>), were more concentrated towards higher value</w:t>
      </w:r>
      <w:r w:rsidR="00214C7C" w:rsidRPr="00792CE6">
        <w:rPr>
          <w:rFonts w:asciiTheme="minorHAnsi" w:hAnsiTheme="minorHAnsi" w:cstheme="minorHAnsi"/>
          <w:color w:val="000000" w:themeColor="text1"/>
          <w:sz w:val="24"/>
          <w:szCs w:val="24"/>
        </w:rPr>
        <w:t>s</w:t>
      </w:r>
      <w:r w:rsidRPr="00792CE6">
        <w:rPr>
          <w:rFonts w:asciiTheme="minorHAnsi" w:hAnsiTheme="minorHAnsi" w:cstheme="minorHAnsi"/>
          <w:color w:val="000000" w:themeColor="text1"/>
          <w:sz w:val="24"/>
          <w:szCs w:val="24"/>
        </w:rPr>
        <w:t xml:space="preserve">. </w:t>
      </w:r>
    </w:p>
    <w:p w14:paraId="4D152390" w14:textId="1A068461" w:rsidR="00882200" w:rsidRPr="00792CE6" w:rsidRDefault="00F0579C"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 xml:space="preserve">For the second question, to understand the variation in SPI score across different regions, two boxplots were </w:t>
      </w:r>
      <w:r w:rsidR="00636A1B">
        <w:rPr>
          <w:rFonts w:asciiTheme="minorHAnsi" w:hAnsiTheme="minorHAnsi" w:cstheme="minorHAnsi"/>
          <w:sz w:val="24"/>
          <w:szCs w:val="24"/>
        </w:rPr>
        <w:t>plotted</w:t>
      </w:r>
      <w:r w:rsidRPr="00792CE6">
        <w:rPr>
          <w:rFonts w:asciiTheme="minorHAnsi" w:hAnsiTheme="minorHAnsi" w:cstheme="minorHAnsi"/>
          <w:sz w:val="24"/>
          <w:szCs w:val="24"/>
        </w:rPr>
        <w:t>. The first showed the SPI scores across income classifications. Th</w:t>
      </w:r>
      <w:r w:rsidR="00636A1B">
        <w:rPr>
          <w:rFonts w:asciiTheme="minorHAnsi" w:hAnsiTheme="minorHAnsi" w:cstheme="minorHAnsi"/>
          <w:sz w:val="24"/>
          <w:szCs w:val="24"/>
        </w:rPr>
        <w:t>e</w:t>
      </w:r>
      <w:r w:rsidRPr="00792CE6">
        <w:rPr>
          <w:rFonts w:asciiTheme="minorHAnsi" w:hAnsiTheme="minorHAnsi" w:cstheme="minorHAnsi"/>
          <w:sz w:val="24"/>
          <w:szCs w:val="24"/>
        </w:rPr>
        <w:t xml:space="preserve"> trend was </w:t>
      </w:r>
      <w:r w:rsidR="00636A1B">
        <w:rPr>
          <w:rFonts w:asciiTheme="minorHAnsi" w:hAnsiTheme="minorHAnsi" w:cstheme="minorHAnsi"/>
          <w:sz w:val="24"/>
          <w:szCs w:val="24"/>
        </w:rPr>
        <w:t xml:space="preserve">that </w:t>
      </w:r>
      <w:r w:rsidRPr="00792CE6">
        <w:rPr>
          <w:rFonts w:asciiTheme="minorHAnsi" w:hAnsiTheme="minorHAnsi" w:cstheme="minorHAnsi"/>
          <w:sz w:val="24"/>
          <w:szCs w:val="24"/>
        </w:rPr>
        <w:t xml:space="preserve">SPI score increase with higher income levels, showing a strong link between </w:t>
      </w:r>
      <w:r w:rsidR="00636A1B">
        <w:rPr>
          <w:rFonts w:asciiTheme="minorHAnsi" w:hAnsiTheme="minorHAnsi" w:cstheme="minorHAnsi"/>
          <w:sz w:val="24"/>
          <w:szCs w:val="24"/>
        </w:rPr>
        <w:t xml:space="preserve">nations’ </w:t>
      </w:r>
      <w:r w:rsidRPr="00792CE6">
        <w:rPr>
          <w:rFonts w:asciiTheme="minorHAnsi" w:hAnsiTheme="minorHAnsi" w:cstheme="minorHAnsi"/>
          <w:sz w:val="24"/>
          <w:szCs w:val="24"/>
        </w:rPr>
        <w:t xml:space="preserve">wealth and </w:t>
      </w:r>
      <w:r w:rsidR="00636A1B" w:rsidRPr="00792CE6">
        <w:rPr>
          <w:rFonts w:asciiTheme="minorHAnsi" w:hAnsiTheme="minorHAnsi" w:cstheme="minorHAnsi"/>
          <w:sz w:val="24"/>
          <w:szCs w:val="24"/>
        </w:rPr>
        <w:t>s</w:t>
      </w:r>
      <w:r w:rsidR="00636A1B">
        <w:rPr>
          <w:rFonts w:asciiTheme="minorHAnsi" w:hAnsiTheme="minorHAnsi" w:cstheme="minorHAnsi"/>
          <w:sz w:val="24"/>
          <w:szCs w:val="24"/>
        </w:rPr>
        <w:t>tatistical</w:t>
      </w:r>
      <w:r w:rsidRPr="00792CE6">
        <w:rPr>
          <w:rFonts w:asciiTheme="minorHAnsi" w:hAnsiTheme="minorHAnsi" w:cstheme="minorHAnsi"/>
          <w:sz w:val="24"/>
          <w:szCs w:val="24"/>
        </w:rPr>
        <w:t xml:space="preserve"> </w:t>
      </w:r>
      <w:r w:rsidR="00636A1B">
        <w:rPr>
          <w:rFonts w:asciiTheme="minorHAnsi" w:hAnsiTheme="minorHAnsi" w:cstheme="minorHAnsi"/>
          <w:sz w:val="24"/>
          <w:szCs w:val="24"/>
        </w:rPr>
        <w:t>maturity</w:t>
      </w:r>
      <w:r w:rsidRPr="00792CE6">
        <w:rPr>
          <w:rFonts w:asciiTheme="minorHAnsi" w:hAnsiTheme="minorHAnsi" w:cstheme="minorHAnsi"/>
          <w:sz w:val="24"/>
          <w:szCs w:val="24"/>
        </w:rPr>
        <w:t>. The second box plot showed the SPI scores across regions like North America, Europe and Central Asia and others. This revealed significant disparities. North America, Europe &amp; Central Asia had higher SPI scores, however Sub-Saharan Africa had low values.</w:t>
      </w:r>
    </w:p>
    <w:p w14:paraId="3F0237F5" w14:textId="6098A2C0" w:rsidR="00882200" w:rsidRPr="00792CE6" w:rsidRDefault="00000000" w:rsidP="007F56D8">
      <w:pPr>
        <w:pStyle w:val="Heading3"/>
        <w:keepNext w:val="0"/>
        <w:keepLines w:val="0"/>
        <w:rPr>
          <w:rFonts w:asciiTheme="minorHAnsi" w:hAnsiTheme="minorHAnsi" w:cstheme="minorHAnsi"/>
          <w:sz w:val="24"/>
          <w:szCs w:val="24"/>
        </w:rPr>
      </w:pPr>
      <w:bookmarkStart w:id="3" w:name="_heading=h.yp14b2tjwb0z" w:colFirst="0" w:colLast="0"/>
      <w:bookmarkEnd w:id="3"/>
      <w:r w:rsidRPr="00792CE6">
        <w:rPr>
          <w:rFonts w:asciiTheme="minorHAnsi" w:hAnsiTheme="minorHAnsi" w:cstheme="minorHAnsi"/>
          <w:sz w:val="24"/>
          <w:szCs w:val="24"/>
        </w:rPr>
        <w:t xml:space="preserve">3.3 Predictive </w:t>
      </w:r>
      <w:r w:rsidR="00840DD3" w:rsidRPr="00792CE6">
        <w:rPr>
          <w:rFonts w:asciiTheme="minorHAnsi" w:hAnsiTheme="minorHAnsi" w:cstheme="minorHAnsi"/>
          <w:sz w:val="24"/>
          <w:szCs w:val="24"/>
        </w:rPr>
        <w:t>Modelling</w:t>
      </w:r>
      <w:r w:rsidRPr="00792CE6">
        <w:rPr>
          <w:rFonts w:asciiTheme="minorHAnsi" w:hAnsiTheme="minorHAnsi" w:cstheme="minorHAnsi"/>
          <w:sz w:val="24"/>
          <w:szCs w:val="24"/>
        </w:rPr>
        <w:t xml:space="preserve"> Using Random Forest</w:t>
      </w:r>
    </w:p>
    <w:p w14:paraId="6BCE0512" w14:textId="77777777" w:rsidR="00273691"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For the first question, a Random Forest Regressor algorithm</w:t>
      </w:r>
      <w:r w:rsidR="00D0319E" w:rsidRPr="00792CE6">
        <w:rPr>
          <w:rFonts w:asciiTheme="minorHAnsi" w:hAnsiTheme="minorHAnsi" w:cstheme="minorHAnsi"/>
          <w:sz w:val="24"/>
          <w:szCs w:val="24"/>
        </w:rPr>
        <w:t xml:space="preserve"> has been used</w:t>
      </w:r>
      <w:r w:rsidRPr="00792CE6">
        <w:rPr>
          <w:rFonts w:asciiTheme="minorHAnsi" w:hAnsiTheme="minorHAnsi" w:cstheme="minorHAnsi"/>
          <w:sz w:val="24"/>
          <w:szCs w:val="24"/>
        </w:rPr>
        <w:t xml:space="preserve">. The model took </w:t>
      </w:r>
      <w:r w:rsidR="00D0319E" w:rsidRPr="00792CE6">
        <w:rPr>
          <w:rFonts w:asciiTheme="minorHAnsi" w:hAnsiTheme="minorHAnsi" w:cstheme="minorHAnsi"/>
          <w:sz w:val="24"/>
          <w:szCs w:val="24"/>
        </w:rPr>
        <w:t>the</w:t>
      </w:r>
      <w:r w:rsidRPr="00792CE6">
        <w:rPr>
          <w:rFonts w:asciiTheme="minorHAnsi" w:hAnsiTheme="minorHAnsi" w:cstheme="minorHAnsi"/>
          <w:sz w:val="24"/>
          <w:szCs w:val="24"/>
        </w:rPr>
        <w:t xml:space="preserve"> five pillars a</w:t>
      </w:r>
      <w:r w:rsidR="00D0319E" w:rsidRPr="00792CE6">
        <w:rPr>
          <w:rFonts w:asciiTheme="minorHAnsi" w:hAnsiTheme="minorHAnsi" w:cstheme="minorHAnsi"/>
          <w:sz w:val="24"/>
          <w:szCs w:val="24"/>
        </w:rPr>
        <w:t>s</w:t>
      </w:r>
      <w:r w:rsidRPr="00792CE6">
        <w:rPr>
          <w:rFonts w:asciiTheme="minorHAnsi" w:hAnsiTheme="minorHAnsi" w:cstheme="minorHAnsi"/>
          <w:sz w:val="24"/>
          <w:szCs w:val="24"/>
        </w:rPr>
        <w:t xml:space="preserve"> features and the overall SPI score as its target, after this the data was split into train</w:t>
      </w:r>
      <w:r w:rsidR="00D0319E" w:rsidRPr="00792CE6">
        <w:rPr>
          <w:rFonts w:asciiTheme="minorHAnsi" w:hAnsiTheme="minorHAnsi" w:cstheme="minorHAnsi"/>
          <w:sz w:val="24"/>
          <w:szCs w:val="24"/>
        </w:rPr>
        <w:t>ing</w:t>
      </w:r>
      <w:r w:rsidRPr="00792CE6">
        <w:rPr>
          <w:rFonts w:asciiTheme="minorHAnsi" w:hAnsiTheme="minorHAnsi" w:cstheme="minorHAnsi"/>
          <w:sz w:val="24"/>
          <w:szCs w:val="24"/>
        </w:rPr>
        <w:t xml:space="preserve"> and test </w:t>
      </w:r>
      <w:r w:rsidR="00D0319E" w:rsidRPr="00792CE6">
        <w:rPr>
          <w:rFonts w:asciiTheme="minorHAnsi" w:hAnsiTheme="minorHAnsi" w:cstheme="minorHAnsi"/>
          <w:sz w:val="24"/>
          <w:szCs w:val="24"/>
        </w:rPr>
        <w:t xml:space="preserve">datasets </w:t>
      </w:r>
      <w:r w:rsidRPr="00792CE6">
        <w:rPr>
          <w:rFonts w:asciiTheme="minorHAnsi" w:hAnsiTheme="minorHAnsi" w:cstheme="minorHAnsi"/>
          <w:sz w:val="24"/>
          <w:szCs w:val="24"/>
        </w:rPr>
        <w:t>to ensure that the model can be validated.</w:t>
      </w:r>
    </w:p>
    <w:p w14:paraId="53299A61" w14:textId="59A56B8A"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 xml:space="preserve">Random </w:t>
      </w:r>
      <w:r w:rsidR="00D0319E" w:rsidRPr="00792CE6">
        <w:rPr>
          <w:rFonts w:asciiTheme="minorHAnsi" w:hAnsiTheme="minorHAnsi" w:cstheme="minorHAnsi"/>
          <w:sz w:val="24"/>
          <w:szCs w:val="24"/>
        </w:rPr>
        <w:t>F</w:t>
      </w:r>
      <w:r w:rsidRPr="00792CE6">
        <w:rPr>
          <w:rFonts w:asciiTheme="minorHAnsi" w:hAnsiTheme="minorHAnsi" w:cstheme="minorHAnsi"/>
          <w:sz w:val="24"/>
          <w:szCs w:val="24"/>
        </w:rPr>
        <w:t xml:space="preserve">orest </w:t>
      </w:r>
      <w:r w:rsidR="00D0319E" w:rsidRPr="00792CE6">
        <w:rPr>
          <w:rFonts w:asciiTheme="minorHAnsi" w:hAnsiTheme="minorHAnsi" w:cstheme="minorHAnsi"/>
          <w:sz w:val="24"/>
          <w:szCs w:val="24"/>
        </w:rPr>
        <w:t xml:space="preserve">algorithm </w:t>
      </w:r>
      <w:r w:rsidRPr="00792CE6">
        <w:rPr>
          <w:rFonts w:asciiTheme="minorHAnsi" w:hAnsiTheme="minorHAnsi" w:cstheme="minorHAnsi"/>
          <w:sz w:val="24"/>
          <w:szCs w:val="24"/>
        </w:rPr>
        <w:t xml:space="preserve">was chosen as it can handle complex and </w:t>
      </w:r>
      <w:r w:rsidR="00D0319E" w:rsidRPr="00792CE6">
        <w:rPr>
          <w:rFonts w:asciiTheme="minorHAnsi" w:hAnsiTheme="minorHAnsi" w:cstheme="minorHAnsi"/>
          <w:sz w:val="24"/>
          <w:szCs w:val="24"/>
        </w:rPr>
        <w:t>non-linear</w:t>
      </w:r>
      <w:r w:rsidRPr="00792CE6">
        <w:rPr>
          <w:rFonts w:asciiTheme="minorHAnsi" w:hAnsiTheme="minorHAnsi" w:cstheme="minorHAnsi"/>
          <w:sz w:val="24"/>
          <w:szCs w:val="24"/>
        </w:rPr>
        <w:t xml:space="preserve"> relationships, and it </w:t>
      </w:r>
      <w:r w:rsidR="00D0319E" w:rsidRPr="00792CE6">
        <w:rPr>
          <w:rFonts w:asciiTheme="minorHAnsi" w:hAnsiTheme="minorHAnsi" w:cstheme="minorHAnsi"/>
          <w:sz w:val="24"/>
          <w:szCs w:val="24"/>
        </w:rPr>
        <w:t>can</w:t>
      </w:r>
      <w:r w:rsidRPr="00792CE6">
        <w:rPr>
          <w:rFonts w:asciiTheme="minorHAnsi" w:hAnsiTheme="minorHAnsi" w:cstheme="minorHAnsi"/>
          <w:sz w:val="24"/>
          <w:szCs w:val="24"/>
        </w:rPr>
        <w:t xml:space="preserve"> also compute built in feature importance scores. In addition to the Random </w:t>
      </w:r>
      <w:r w:rsidR="00D0319E" w:rsidRPr="00792CE6">
        <w:rPr>
          <w:rFonts w:asciiTheme="minorHAnsi" w:hAnsiTheme="minorHAnsi" w:cstheme="minorHAnsi"/>
          <w:sz w:val="24"/>
          <w:szCs w:val="24"/>
        </w:rPr>
        <w:t>F</w:t>
      </w:r>
      <w:r w:rsidRPr="00792CE6">
        <w:rPr>
          <w:rFonts w:asciiTheme="minorHAnsi" w:hAnsiTheme="minorHAnsi" w:cstheme="minorHAnsi"/>
          <w:sz w:val="24"/>
          <w:szCs w:val="24"/>
        </w:rPr>
        <w:t xml:space="preserve">orest, other algorithms such as </w:t>
      </w:r>
      <w:proofErr w:type="spellStart"/>
      <w:r w:rsidRPr="00792CE6">
        <w:rPr>
          <w:rFonts w:asciiTheme="minorHAnsi" w:hAnsiTheme="minorHAnsi" w:cstheme="minorHAnsi"/>
          <w:sz w:val="24"/>
          <w:szCs w:val="24"/>
        </w:rPr>
        <w:t>XGBoost</w:t>
      </w:r>
      <w:proofErr w:type="spellEnd"/>
      <w:r w:rsidRPr="00792CE6">
        <w:rPr>
          <w:rFonts w:asciiTheme="minorHAnsi" w:hAnsiTheme="minorHAnsi" w:cstheme="minorHAnsi"/>
          <w:sz w:val="24"/>
          <w:szCs w:val="24"/>
        </w:rPr>
        <w:t>, Support Vector Machines c</w:t>
      </w:r>
      <w:r w:rsidR="00D0319E" w:rsidRPr="00792CE6">
        <w:rPr>
          <w:rFonts w:asciiTheme="minorHAnsi" w:hAnsiTheme="minorHAnsi" w:cstheme="minorHAnsi"/>
          <w:sz w:val="24"/>
          <w:szCs w:val="24"/>
        </w:rPr>
        <w:t>an</w:t>
      </w:r>
      <w:r w:rsidRPr="00792CE6">
        <w:rPr>
          <w:rFonts w:asciiTheme="minorHAnsi" w:hAnsiTheme="minorHAnsi" w:cstheme="minorHAnsi"/>
          <w:sz w:val="24"/>
          <w:szCs w:val="24"/>
        </w:rPr>
        <w:t xml:space="preserve"> also be used because of their ability to model the non-linear relationship. </w:t>
      </w:r>
    </w:p>
    <w:p w14:paraId="183AD1A2" w14:textId="154AA968" w:rsidR="00D0319E"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A bar chart was plotted to visualize these feature importance scores. The results showed that:</w:t>
      </w:r>
      <w:r w:rsidR="00D0319E" w:rsidRPr="00792CE6">
        <w:rPr>
          <w:rFonts w:asciiTheme="minorHAnsi" w:hAnsiTheme="minorHAnsi" w:cstheme="minorHAnsi"/>
          <w:sz w:val="24"/>
          <w:szCs w:val="24"/>
        </w:rPr>
        <w:t xml:space="preserve"> 1) </w:t>
      </w:r>
      <w:r w:rsidRPr="00792CE6">
        <w:rPr>
          <w:rFonts w:asciiTheme="minorHAnsi" w:hAnsiTheme="minorHAnsi" w:cstheme="minorHAnsi"/>
          <w:color w:val="000000" w:themeColor="text1"/>
          <w:sz w:val="24"/>
          <w:szCs w:val="24"/>
        </w:rPr>
        <w:t>SPI.INDEX.PIL2 (</w:t>
      </w:r>
      <w:r w:rsidR="00D0319E" w:rsidRPr="00792CE6">
        <w:rPr>
          <w:rFonts w:asciiTheme="minorHAnsi" w:hAnsiTheme="minorHAnsi" w:cstheme="minorHAnsi"/>
          <w:color w:val="000000" w:themeColor="text1"/>
          <w:sz w:val="24"/>
          <w:szCs w:val="24"/>
        </w:rPr>
        <w:t>Data Services</w:t>
      </w:r>
      <w:r w:rsidRPr="00792CE6">
        <w:rPr>
          <w:rFonts w:asciiTheme="minorHAnsi" w:hAnsiTheme="minorHAnsi" w:cstheme="minorHAnsi"/>
          <w:color w:val="000000" w:themeColor="text1"/>
          <w:sz w:val="24"/>
          <w:szCs w:val="24"/>
        </w:rPr>
        <w:t>) was the most significant contributor.</w:t>
      </w:r>
      <w:r w:rsidR="00D0319E" w:rsidRPr="00792CE6">
        <w:rPr>
          <w:rFonts w:asciiTheme="minorHAnsi" w:hAnsiTheme="minorHAnsi" w:cstheme="minorHAnsi"/>
          <w:sz w:val="24"/>
          <w:szCs w:val="24"/>
        </w:rPr>
        <w:t xml:space="preserve"> 2) </w:t>
      </w:r>
      <w:r w:rsidRPr="00792CE6">
        <w:rPr>
          <w:rFonts w:asciiTheme="minorHAnsi" w:hAnsiTheme="minorHAnsi" w:cstheme="minorHAnsi"/>
          <w:color w:val="000000" w:themeColor="text1"/>
          <w:sz w:val="24"/>
          <w:szCs w:val="24"/>
        </w:rPr>
        <w:t>SPI.INDEX.PIL5 (</w:t>
      </w:r>
      <w:r w:rsidR="00D0319E" w:rsidRPr="00792CE6">
        <w:rPr>
          <w:rFonts w:asciiTheme="minorHAnsi" w:hAnsiTheme="minorHAnsi" w:cstheme="minorHAnsi"/>
          <w:color w:val="000000" w:themeColor="text1"/>
          <w:sz w:val="24"/>
          <w:szCs w:val="24"/>
        </w:rPr>
        <w:t>Data Infrastructure</w:t>
      </w:r>
      <w:r w:rsidRPr="00792CE6">
        <w:rPr>
          <w:rFonts w:asciiTheme="minorHAnsi" w:hAnsiTheme="minorHAnsi" w:cstheme="minorHAnsi"/>
          <w:color w:val="000000" w:themeColor="text1"/>
          <w:sz w:val="24"/>
          <w:szCs w:val="24"/>
        </w:rPr>
        <w:t>) and SPI.INDEX.PIL4 (</w:t>
      </w:r>
      <w:r w:rsidR="00D0319E" w:rsidRPr="00792CE6">
        <w:rPr>
          <w:rFonts w:asciiTheme="minorHAnsi" w:hAnsiTheme="minorHAnsi" w:cstheme="minorHAnsi"/>
          <w:color w:val="000000" w:themeColor="text1"/>
          <w:sz w:val="24"/>
          <w:szCs w:val="24"/>
        </w:rPr>
        <w:t>Data Sources</w:t>
      </w:r>
      <w:r w:rsidRPr="00792CE6">
        <w:rPr>
          <w:rFonts w:asciiTheme="minorHAnsi" w:hAnsiTheme="minorHAnsi" w:cstheme="minorHAnsi"/>
          <w:color w:val="000000" w:themeColor="text1"/>
          <w:sz w:val="24"/>
          <w:szCs w:val="24"/>
        </w:rPr>
        <w:t>) followed as the next most impactful pillars.</w:t>
      </w:r>
      <w:r w:rsidR="00D0319E" w:rsidRPr="00792CE6">
        <w:rPr>
          <w:rFonts w:asciiTheme="minorHAnsi" w:hAnsiTheme="minorHAnsi" w:cstheme="minorHAnsi"/>
          <w:sz w:val="24"/>
          <w:szCs w:val="24"/>
        </w:rPr>
        <w:t xml:space="preserve"> </w:t>
      </w:r>
      <w:r w:rsidRPr="00792CE6">
        <w:rPr>
          <w:rFonts w:asciiTheme="minorHAnsi" w:hAnsiTheme="minorHAnsi" w:cstheme="minorHAnsi"/>
          <w:sz w:val="24"/>
          <w:szCs w:val="24"/>
        </w:rPr>
        <w:t>This analysis provided clear, quantitative evidence of the influence of each pillar on th</w:t>
      </w:r>
      <w:r w:rsidR="00D0319E" w:rsidRPr="00792CE6">
        <w:rPr>
          <w:rFonts w:asciiTheme="minorHAnsi" w:hAnsiTheme="minorHAnsi" w:cstheme="minorHAnsi"/>
          <w:sz w:val="24"/>
          <w:szCs w:val="24"/>
        </w:rPr>
        <w:t>e SPI Score</w:t>
      </w:r>
      <w:r w:rsidRPr="00792CE6">
        <w:rPr>
          <w:rFonts w:asciiTheme="minorHAnsi" w:hAnsiTheme="minorHAnsi" w:cstheme="minorHAnsi"/>
          <w:sz w:val="24"/>
          <w:szCs w:val="24"/>
        </w:rPr>
        <w:t>.</w:t>
      </w:r>
    </w:p>
    <w:p w14:paraId="0E1D0996" w14:textId="02D1871A" w:rsidR="00882200" w:rsidRPr="00792CE6" w:rsidRDefault="00D0319E"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For the second research question also, a Random Forest Regressor was used. The data was split into 80-20 training and test data</w:t>
      </w:r>
      <w:r w:rsidR="00183D30" w:rsidRPr="00792CE6">
        <w:rPr>
          <w:rFonts w:asciiTheme="minorHAnsi" w:hAnsiTheme="minorHAnsi" w:cstheme="minorHAnsi"/>
          <w:sz w:val="24"/>
          <w:szCs w:val="24"/>
        </w:rPr>
        <w:t xml:space="preserve"> respectively</w:t>
      </w:r>
      <w:r w:rsidRPr="00792CE6">
        <w:rPr>
          <w:rFonts w:asciiTheme="minorHAnsi" w:hAnsiTheme="minorHAnsi" w:cstheme="minorHAnsi"/>
          <w:sz w:val="24"/>
          <w:szCs w:val="24"/>
        </w:rPr>
        <w:t xml:space="preserve">. This model successfully achieved Root Mean Squared Error of (RMSE) of 12.88, </w:t>
      </w:r>
      <w:r w:rsidR="00183D30" w:rsidRPr="00792CE6">
        <w:rPr>
          <w:rFonts w:asciiTheme="minorHAnsi" w:hAnsiTheme="minorHAnsi" w:cstheme="minorHAnsi"/>
          <w:sz w:val="24"/>
          <w:szCs w:val="24"/>
        </w:rPr>
        <w:t xml:space="preserve">which </w:t>
      </w:r>
      <w:r w:rsidRPr="00792CE6">
        <w:rPr>
          <w:rFonts w:asciiTheme="minorHAnsi" w:hAnsiTheme="minorHAnsi" w:cstheme="minorHAnsi"/>
          <w:sz w:val="24"/>
          <w:szCs w:val="24"/>
        </w:rPr>
        <w:t>showed its predictive accuracy. This research showed</w:t>
      </w:r>
      <w:r w:rsidR="00183D30" w:rsidRPr="00792CE6">
        <w:rPr>
          <w:rFonts w:asciiTheme="minorHAnsi" w:hAnsiTheme="minorHAnsi" w:cstheme="minorHAnsi"/>
          <w:sz w:val="24"/>
          <w:szCs w:val="24"/>
        </w:rPr>
        <w:t xml:space="preserve"> </w:t>
      </w:r>
      <w:r w:rsidRPr="00792CE6">
        <w:rPr>
          <w:rFonts w:asciiTheme="minorHAnsi" w:hAnsiTheme="minorHAnsi" w:cstheme="minorHAnsi"/>
          <w:sz w:val="24"/>
          <w:szCs w:val="24"/>
        </w:rPr>
        <w:t>that</w:t>
      </w:r>
      <w:r w:rsidR="00183D30" w:rsidRPr="00792CE6">
        <w:rPr>
          <w:rFonts w:asciiTheme="minorHAnsi" w:hAnsiTheme="minorHAnsi" w:cstheme="minorHAnsi"/>
          <w:sz w:val="24"/>
          <w:szCs w:val="24"/>
        </w:rPr>
        <w:t xml:space="preserve"> the</w:t>
      </w:r>
      <w:r w:rsidRPr="00792CE6">
        <w:rPr>
          <w:rFonts w:asciiTheme="minorHAnsi" w:hAnsiTheme="minorHAnsi" w:cstheme="minorHAnsi"/>
          <w:sz w:val="24"/>
          <w:szCs w:val="24"/>
        </w:rPr>
        <w:t xml:space="preserve"> income classification </w:t>
      </w:r>
      <w:r w:rsidR="00183D30" w:rsidRPr="00792CE6">
        <w:rPr>
          <w:rFonts w:asciiTheme="minorHAnsi" w:hAnsiTheme="minorHAnsi" w:cstheme="minorHAnsi"/>
          <w:sz w:val="24"/>
          <w:szCs w:val="24"/>
        </w:rPr>
        <w:t xml:space="preserve">factor </w:t>
      </w:r>
      <w:r w:rsidRPr="00792CE6">
        <w:rPr>
          <w:rFonts w:asciiTheme="minorHAnsi" w:hAnsiTheme="minorHAnsi" w:cstheme="minorHAnsi"/>
          <w:sz w:val="24"/>
          <w:szCs w:val="24"/>
        </w:rPr>
        <w:t xml:space="preserve">contributed the most towards predicting the SPI scores, at </w:t>
      </w:r>
      <w:r w:rsidRPr="00792CE6">
        <w:rPr>
          <w:rFonts w:asciiTheme="minorHAnsi" w:hAnsiTheme="minorHAnsi" w:cstheme="minorHAnsi"/>
          <w:sz w:val="24"/>
          <w:szCs w:val="24"/>
        </w:rPr>
        <w:lastRenderedPageBreak/>
        <w:t xml:space="preserve">approximately 59%, </w:t>
      </w:r>
      <w:r w:rsidR="00183D30" w:rsidRPr="00792CE6">
        <w:rPr>
          <w:rFonts w:asciiTheme="minorHAnsi" w:hAnsiTheme="minorHAnsi" w:cstheme="minorHAnsi"/>
          <w:sz w:val="24"/>
          <w:szCs w:val="24"/>
        </w:rPr>
        <w:t xml:space="preserve">whereas </w:t>
      </w:r>
      <w:r w:rsidRPr="00792CE6">
        <w:rPr>
          <w:rFonts w:asciiTheme="minorHAnsi" w:hAnsiTheme="minorHAnsi" w:cstheme="minorHAnsi"/>
          <w:sz w:val="24"/>
          <w:szCs w:val="24"/>
        </w:rPr>
        <w:t>region</w:t>
      </w:r>
      <w:r w:rsidR="00183D30" w:rsidRPr="00792CE6">
        <w:rPr>
          <w:rFonts w:asciiTheme="minorHAnsi" w:hAnsiTheme="minorHAnsi" w:cstheme="minorHAnsi"/>
          <w:sz w:val="24"/>
          <w:szCs w:val="24"/>
        </w:rPr>
        <w:t xml:space="preserve"> factor at 41%</w:t>
      </w:r>
      <w:r w:rsidRPr="00792CE6">
        <w:rPr>
          <w:rFonts w:asciiTheme="minorHAnsi" w:hAnsiTheme="minorHAnsi" w:cstheme="minorHAnsi"/>
          <w:sz w:val="24"/>
          <w:szCs w:val="24"/>
        </w:rPr>
        <w:t xml:space="preserve"> accounted for a major chunk as well. This show</w:t>
      </w:r>
      <w:r w:rsidR="00301C7F">
        <w:rPr>
          <w:rFonts w:asciiTheme="minorHAnsi" w:hAnsiTheme="minorHAnsi" w:cstheme="minorHAnsi"/>
          <w:sz w:val="24"/>
          <w:szCs w:val="24"/>
        </w:rPr>
        <w:t>ed</w:t>
      </w:r>
      <w:r w:rsidR="00183D30" w:rsidRPr="00792CE6">
        <w:rPr>
          <w:rFonts w:asciiTheme="minorHAnsi" w:hAnsiTheme="minorHAnsi" w:cstheme="minorHAnsi"/>
          <w:sz w:val="24"/>
          <w:szCs w:val="24"/>
        </w:rPr>
        <w:t xml:space="preserve"> that </w:t>
      </w:r>
      <w:r w:rsidRPr="00792CE6">
        <w:rPr>
          <w:rFonts w:asciiTheme="minorHAnsi" w:hAnsiTheme="minorHAnsi" w:cstheme="minorHAnsi"/>
          <w:sz w:val="24"/>
          <w:szCs w:val="24"/>
        </w:rPr>
        <w:t xml:space="preserve">income levels </w:t>
      </w:r>
      <w:r w:rsidR="00A8009C" w:rsidRPr="00792CE6">
        <w:rPr>
          <w:rFonts w:asciiTheme="minorHAnsi" w:hAnsiTheme="minorHAnsi" w:cstheme="minorHAnsi"/>
          <w:sz w:val="24"/>
          <w:szCs w:val="24"/>
        </w:rPr>
        <w:t>play</w:t>
      </w:r>
      <w:r w:rsidRPr="00792CE6">
        <w:rPr>
          <w:rFonts w:asciiTheme="minorHAnsi" w:hAnsiTheme="minorHAnsi" w:cstheme="minorHAnsi"/>
          <w:sz w:val="24"/>
          <w:szCs w:val="24"/>
        </w:rPr>
        <w:t xml:space="preserve"> a</w:t>
      </w:r>
      <w:r w:rsidR="00183D30" w:rsidRPr="00792CE6">
        <w:rPr>
          <w:rFonts w:asciiTheme="minorHAnsi" w:hAnsiTheme="minorHAnsi" w:cstheme="minorHAnsi"/>
          <w:sz w:val="24"/>
          <w:szCs w:val="24"/>
        </w:rPr>
        <w:t>n extremely</w:t>
      </w:r>
      <w:r w:rsidRPr="00792CE6">
        <w:rPr>
          <w:rFonts w:asciiTheme="minorHAnsi" w:hAnsiTheme="minorHAnsi" w:cstheme="minorHAnsi"/>
          <w:sz w:val="24"/>
          <w:szCs w:val="24"/>
        </w:rPr>
        <w:t xml:space="preserve"> important role</w:t>
      </w:r>
      <w:r w:rsidR="00183D30" w:rsidRPr="00792CE6">
        <w:rPr>
          <w:rFonts w:asciiTheme="minorHAnsi" w:hAnsiTheme="minorHAnsi" w:cstheme="minorHAnsi"/>
          <w:sz w:val="24"/>
          <w:szCs w:val="24"/>
        </w:rPr>
        <w:t xml:space="preserve"> in deciding statistical maturity</w:t>
      </w:r>
      <w:r w:rsidRPr="00792CE6">
        <w:rPr>
          <w:rFonts w:asciiTheme="minorHAnsi" w:hAnsiTheme="minorHAnsi" w:cstheme="minorHAnsi"/>
          <w:sz w:val="24"/>
          <w:szCs w:val="24"/>
        </w:rPr>
        <w:t xml:space="preserve">. </w:t>
      </w:r>
    </w:p>
    <w:p w14:paraId="0B058867" w14:textId="77777777" w:rsidR="00882200" w:rsidRPr="00792CE6" w:rsidRDefault="00000000" w:rsidP="007F56D8">
      <w:pPr>
        <w:pStyle w:val="Heading3"/>
        <w:keepNext w:val="0"/>
        <w:keepLines w:val="0"/>
        <w:rPr>
          <w:rFonts w:asciiTheme="minorHAnsi" w:hAnsiTheme="minorHAnsi" w:cstheme="minorHAnsi"/>
          <w:sz w:val="24"/>
          <w:szCs w:val="24"/>
        </w:rPr>
      </w:pPr>
      <w:bookmarkStart w:id="4" w:name="_heading=h.auced59k27q8" w:colFirst="0" w:colLast="0"/>
      <w:bookmarkEnd w:id="4"/>
      <w:r w:rsidRPr="00792CE6">
        <w:rPr>
          <w:rFonts w:asciiTheme="minorHAnsi" w:hAnsiTheme="minorHAnsi" w:cstheme="minorHAnsi"/>
          <w:sz w:val="24"/>
          <w:szCs w:val="24"/>
        </w:rPr>
        <w:t>3.4 Model Validation and Cross-Validation</w:t>
      </w:r>
    </w:p>
    <w:p w14:paraId="6E4E80C7" w14:textId="41937F72" w:rsidR="00882200" w:rsidRPr="00792CE6" w:rsidRDefault="00000000" w:rsidP="007F56D8">
      <w:pPr>
        <w:spacing w:before="240" w:after="240"/>
        <w:rPr>
          <w:rFonts w:asciiTheme="minorHAnsi" w:hAnsiTheme="minorHAnsi" w:cstheme="minorHAnsi"/>
          <w:b/>
          <w:sz w:val="24"/>
          <w:szCs w:val="24"/>
        </w:rPr>
      </w:pPr>
      <w:r w:rsidRPr="00792CE6">
        <w:rPr>
          <w:rFonts w:asciiTheme="minorHAnsi" w:hAnsiTheme="minorHAnsi" w:cstheme="minorHAnsi"/>
          <w:sz w:val="24"/>
          <w:szCs w:val="24"/>
        </w:rPr>
        <w:t>To evaluate the performance of the mode, cross validation was applied. The root mean square error (RMSE) was calculated, to assess the accuracy of the predictions. RMSE</w:t>
      </w:r>
      <w:r w:rsidR="000F3118" w:rsidRPr="00792CE6">
        <w:rPr>
          <w:rFonts w:asciiTheme="minorHAnsi" w:hAnsiTheme="minorHAnsi" w:cstheme="minorHAnsi"/>
          <w:sz w:val="24"/>
          <w:szCs w:val="24"/>
        </w:rPr>
        <w:t xml:space="preserve"> of </w:t>
      </w:r>
      <w:r w:rsidRPr="00792CE6">
        <w:rPr>
          <w:rFonts w:asciiTheme="minorHAnsi" w:hAnsiTheme="minorHAnsi" w:cstheme="minorHAnsi"/>
          <w:sz w:val="24"/>
          <w:szCs w:val="24"/>
        </w:rPr>
        <w:t>0.9</w:t>
      </w:r>
      <w:r w:rsidR="000F3118" w:rsidRPr="00792CE6">
        <w:rPr>
          <w:rFonts w:asciiTheme="minorHAnsi" w:hAnsiTheme="minorHAnsi" w:cstheme="minorHAnsi"/>
          <w:sz w:val="24"/>
          <w:szCs w:val="24"/>
        </w:rPr>
        <w:t xml:space="preserve">3 </w:t>
      </w:r>
      <w:r w:rsidRPr="00792CE6">
        <w:rPr>
          <w:rFonts w:asciiTheme="minorHAnsi" w:hAnsiTheme="minorHAnsi" w:cstheme="minorHAnsi"/>
          <w:sz w:val="24"/>
          <w:szCs w:val="24"/>
        </w:rPr>
        <w:t>indicate</w:t>
      </w:r>
      <w:r w:rsidR="000F3118" w:rsidRPr="00792CE6">
        <w:rPr>
          <w:rFonts w:asciiTheme="minorHAnsi" w:hAnsiTheme="minorHAnsi" w:cstheme="minorHAnsi"/>
          <w:sz w:val="24"/>
          <w:szCs w:val="24"/>
        </w:rPr>
        <w:t>d</w:t>
      </w:r>
      <w:r w:rsidRPr="00792CE6">
        <w:rPr>
          <w:rFonts w:asciiTheme="minorHAnsi" w:hAnsiTheme="minorHAnsi" w:cstheme="minorHAnsi"/>
          <w:sz w:val="24"/>
          <w:szCs w:val="24"/>
        </w:rPr>
        <w:t xml:space="preserve"> that the model performed </w:t>
      </w:r>
      <w:r w:rsidR="000F3118" w:rsidRPr="00792CE6">
        <w:rPr>
          <w:rFonts w:asciiTheme="minorHAnsi" w:hAnsiTheme="minorHAnsi" w:cstheme="minorHAnsi"/>
          <w:sz w:val="24"/>
          <w:szCs w:val="24"/>
        </w:rPr>
        <w:t>well</w:t>
      </w:r>
      <w:r w:rsidRPr="00792CE6">
        <w:rPr>
          <w:rFonts w:asciiTheme="minorHAnsi" w:hAnsiTheme="minorHAnsi" w:cstheme="minorHAnsi"/>
          <w:sz w:val="24"/>
          <w:szCs w:val="24"/>
        </w:rPr>
        <w:t xml:space="preserve">, </w:t>
      </w:r>
      <w:r w:rsidR="000F3118" w:rsidRPr="00792CE6">
        <w:rPr>
          <w:rFonts w:asciiTheme="minorHAnsi" w:hAnsiTheme="minorHAnsi" w:cstheme="minorHAnsi"/>
          <w:sz w:val="24"/>
          <w:szCs w:val="24"/>
        </w:rPr>
        <w:t>and was</w:t>
      </w:r>
      <w:r w:rsidRPr="00792CE6">
        <w:rPr>
          <w:rFonts w:asciiTheme="minorHAnsi" w:hAnsiTheme="minorHAnsi" w:cstheme="minorHAnsi"/>
          <w:sz w:val="24"/>
          <w:szCs w:val="24"/>
        </w:rPr>
        <w:t xml:space="preserve"> able to capture and analyse how the different SPI pillars affected the overall SPI score. </w:t>
      </w:r>
      <w:r w:rsidR="000F3118" w:rsidRPr="00792CE6">
        <w:rPr>
          <w:rFonts w:asciiTheme="minorHAnsi" w:hAnsiTheme="minorHAnsi" w:cstheme="minorHAnsi"/>
          <w:sz w:val="24"/>
          <w:szCs w:val="24"/>
        </w:rPr>
        <w:t>To</w:t>
      </w:r>
      <w:r w:rsidRPr="00792CE6">
        <w:rPr>
          <w:rFonts w:asciiTheme="minorHAnsi" w:hAnsiTheme="minorHAnsi" w:cstheme="minorHAnsi"/>
          <w:sz w:val="24"/>
          <w:szCs w:val="24"/>
        </w:rPr>
        <w:t xml:space="preserve"> ensure that the model’s performance was consistent across different sets of data, cross validation was used. This also reduced the risk of overfitting.</w:t>
      </w:r>
    </w:p>
    <w:p w14:paraId="54AF3652"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b/>
          <w:sz w:val="24"/>
          <w:szCs w:val="24"/>
        </w:rPr>
        <w:t>4.0 Report Presentations (Visualizations and Graphs)</w:t>
      </w:r>
    </w:p>
    <w:p w14:paraId="60C3D482" w14:textId="1CBECCBF" w:rsidR="00882200" w:rsidRPr="00792CE6" w:rsidRDefault="000F3118" w:rsidP="007F56D8">
      <w:pPr>
        <w:rPr>
          <w:rFonts w:asciiTheme="minorHAnsi" w:hAnsiTheme="minorHAnsi" w:cstheme="minorHAnsi"/>
          <w:sz w:val="24"/>
          <w:szCs w:val="24"/>
        </w:rPr>
      </w:pPr>
      <w:r w:rsidRPr="00792CE6">
        <w:rPr>
          <w:rFonts w:asciiTheme="minorHAnsi" w:hAnsiTheme="minorHAnsi" w:cstheme="minorHAnsi"/>
          <w:sz w:val="24"/>
          <w:szCs w:val="24"/>
        </w:rPr>
        <w:t>Several graphs were plotted to properly study the effect of each of those factors. They w</w:t>
      </w:r>
      <w:r w:rsidR="000A6277">
        <w:rPr>
          <w:rFonts w:asciiTheme="minorHAnsi" w:hAnsiTheme="minorHAnsi" w:cstheme="minorHAnsi"/>
          <w:sz w:val="24"/>
          <w:szCs w:val="24"/>
        </w:rPr>
        <w:t>ould</w:t>
      </w:r>
      <w:r w:rsidRPr="00792CE6">
        <w:rPr>
          <w:rFonts w:asciiTheme="minorHAnsi" w:hAnsiTheme="minorHAnsi" w:cstheme="minorHAnsi"/>
          <w:sz w:val="24"/>
          <w:szCs w:val="24"/>
        </w:rPr>
        <w:t xml:space="preserve"> be discussed one by one in the follow paragraphs: </w:t>
      </w:r>
    </w:p>
    <w:p w14:paraId="27C667ED" w14:textId="0694E5D5" w:rsidR="005C5A0D" w:rsidRPr="00792CE6" w:rsidRDefault="00792CE6" w:rsidP="007F56D8">
      <w:pPr>
        <w:rPr>
          <w:rFonts w:asciiTheme="minorHAnsi" w:hAnsiTheme="minorHAnsi" w:cstheme="minorHAnsi"/>
          <w:b/>
          <w:bCs/>
          <w:sz w:val="24"/>
          <w:szCs w:val="24"/>
        </w:rPr>
      </w:pPr>
      <w:r>
        <w:rPr>
          <w:rFonts w:asciiTheme="minorHAnsi" w:hAnsiTheme="minorHAnsi" w:cstheme="minorHAnsi"/>
          <w:b/>
          <w:bCs/>
          <w:sz w:val="24"/>
          <w:szCs w:val="24"/>
        </w:rPr>
        <w:t xml:space="preserve">4.1 </w:t>
      </w:r>
      <w:r w:rsidR="005C5A0D" w:rsidRPr="00792CE6">
        <w:rPr>
          <w:rFonts w:asciiTheme="minorHAnsi" w:hAnsiTheme="minorHAnsi" w:cstheme="minorHAnsi"/>
          <w:b/>
          <w:bCs/>
          <w:sz w:val="24"/>
          <w:szCs w:val="24"/>
        </w:rPr>
        <w:t>Question-1</w:t>
      </w:r>
    </w:p>
    <w:p w14:paraId="53BC6E92" w14:textId="6F64083F" w:rsidR="00882200" w:rsidRPr="00792CE6" w:rsidRDefault="00792CE6" w:rsidP="007F56D8">
      <w:pPr>
        <w:rPr>
          <w:rFonts w:asciiTheme="minorHAnsi" w:hAnsiTheme="minorHAnsi" w:cstheme="minorHAnsi"/>
          <w:sz w:val="24"/>
          <w:szCs w:val="24"/>
        </w:rPr>
      </w:pPr>
      <w:r>
        <w:rPr>
          <w:rFonts w:asciiTheme="minorHAnsi" w:hAnsiTheme="minorHAnsi" w:cstheme="minorHAnsi"/>
          <w:b/>
          <w:sz w:val="24"/>
          <w:szCs w:val="24"/>
        </w:rPr>
        <w:t xml:space="preserve">4.1.1 </w:t>
      </w:r>
      <w:r w:rsidRPr="00792CE6">
        <w:rPr>
          <w:rFonts w:asciiTheme="minorHAnsi" w:hAnsiTheme="minorHAnsi" w:cstheme="minorHAnsi"/>
          <w:b/>
          <w:sz w:val="24"/>
          <w:szCs w:val="24"/>
        </w:rPr>
        <w:t>Kernel Density Estimation</w:t>
      </w:r>
    </w:p>
    <w:p w14:paraId="290742BA" w14:textId="5BE608BC" w:rsidR="000A6277" w:rsidRDefault="00000000" w:rsidP="007F56D8">
      <w:pPr>
        <w:rPr>
          <w:rFonts w:asciiTheme="minorHAnsi" w:hAnsiTheme="minorHAnsi" w:cstheme="minorHAnsi"/>
          <w:sz w:val="24"/>
          <w:szCs w:val="24"/>
        </w:rPr>
      </w:pPr>
      <w:r w:rsidRPr="00792CE6">
        <w:rPr>
          <w:rFonts w:asciiTheme="minorHAnsi" w:hAnsiTheme="minorHAnsi" w:cstheme="minorHAnsi"/>
          <w:sz w:val="24"/>
          <w:szCs w:val="24"/>
        </w:rPr>
        <w:t>The</w:t>
      </w:r>
      <w:r w:rsidR="000F3118" w:rsidRPr="00792CE6">
        <w:rPr>
          <w:rFonts w:asciiTheme="minorHAnsi" w:hAnsiTheme="minorHAnsi" w:cstheme="minorHAnsi"/>
          <w:sz w:val="24"/>
          <w:szCs w:val="24"/>
        </w:rPr>
        <w:t xml:space="preserve"> </w:t>
      </w:r>
      <w:r w:rsidRPr="00792CE6">
        <w:rPr>
          <w:rFonts w:asciiTheme="minorHAnsi" w:hAnsiTheme="minorHAnsi" w:cstheme="minorHAnsi"/>
          <w:sz w:val="24"/>
          <w:szCs w:val="24"/>
        </w:rPr>
        <w:t xml:space="preserve">histograms </w:t>
      </w:r>
      <w:r w:rsidR="000F3118" w:rsidRPr="00792CE6">
        <w:rPr>
          <w:rFonts w:asciiTheme="minorHAnsi" w:hAnsiTheme="minorHAnsi" w:cstheme="minorHAnsi"/>
          <w:sz w:val="24"/>
          <w:szCs w:val="24"/>
        </w:rPr>
        <w:t>plotted with</w:t>
      </w:r>
      <w:r w:rsidRPr="00792CE6">
        <w:rPr>
          <w:rFonts w:asciiTheme="minorHAnsi" w:hAnsiTheme="minorHAnsi" w:cstheme="minorHAnsi"/>
          <w:sz w:val="24"/>
          <w:szCs w:val="24"/>
        </w:rPr>
        <w:t xml:space="preserve"> Kernel Density Estimation</w:t>
      </w:r>
      <w:r w:rsidR="000F3118" w:rsidRPr="00792CE6">
        <w:rPr>
          <w:rFonts w:asciiTheme="minorHAnsi" w:hAnsiTheme="minorHAnsi" w:cstheme="minorHAnsi"/>
          <w:sz w:val="24"/>
          <w:szCs w:val="24"/>
        </w:rPr>
        <w:t xml:space="preserve"> </w:t>
      </w:r>
      <w:r w:rsidRPr="00792CE6">
        <w:rPr>
          <w:rFonts w:asciiTheme="minorHAnsi" w:hAnsiTheme="minorHAnsi" w:cstheme="minorHAnsi"/>
          <w:sz w:val="24"/>
          <w:szCs w:val="24"/>
        </w:rPr>
        <w:t>provide</w:t>
      </w:r>
      <w:r w:rsidR="00633094">
        <w:rPr>
          <w:rFonts w:asciiTheme="minorHAnsi" w:hAnsiTheme="minorHAnsi" w:cstheme="minorHAnsi"/>
          <w:sz w:val="24"/>
          <w:szCs w:val="24"/>
        </w:rPr>
        <w:t>s</w:t>
      </w:r>
      <w:r w:rsidRPr="00792CE6">
        <w:rPr>
          <w:rFonts w:asciiTheme="minorHAnsi" w:hAnsiTheme="minorHAnsi" w:cstheme="minorHAnsi"/>
          <w:sz w:val="24"/>
          <w:szCs w:val="24"/>
        </w:rPr>
        <w:t xml:space="preserve"> a comprehensive understanding of the distribution of the overall SPI score, and its five pillars. The SPI </w:t>
      </w:r>
      <w:r w:rsidR="00DB10AF" w:rsidRPr="00792CE6">
        <w:rPr>
          <w:rFonts w:asciiTheme="minorHAnsi" w:hAnsiTheme="minorHAnsi" w:cstheme="minorHAnsi"/>
          <w:sz w:val="24"/>
          <w:szCs w:val="24"/>
        </w:rPr>
        <w:t>I</w:t>
      </w:r>
      <w:r w:rsidRPr="00792CE6">
        <w:rPr>
          <w:rFonts w:asciiTheme="minorHAnsi" w:hAnsiTheme="minorHAnsi" w:cstheme="minorHAnsi"/>
          <w:sz w:val="24"/>
          <w:szCs w:val="24"/>
        </w:rPr>
        <w:t xml:space="preserve">ndex </w:t>
      </w:r>
      <w:r w:rsidR="004279C5">
        <w:rPr>
          <w:rFonts w:asciiTheme="minorHAnsi" w:hAnsiTheme="minorHAnsi" w:cstheme="minorHAnsi"/>
          <w:sz w:val="24"/>
          <w:szCs w:val="24"/>
        </w:rPr>
        <w:t>wa</w:t>
      </w:r>
      <w:r w:rsidRPr="00792CE6">
        <w:rPr>
          <w:rFonts w:asciiTheme="minorHAnsi" w:hAnsiTheme="minorHAnsi" w:cstheme="minorHAnsi"/>
          <w:sz w:val="24"/>
          <w:szCs w:val="24"/>
        </w:rPr>
        <w:t xml:space="preserve">s centred around mid to high scores. This suggests that there </w:t>
      </w:r>
      <w:r w:rsidR="00E032C8">
        <w:rPr>
          <w:rFonts w:asciiTheme="minorHAnsi" w:hAnsiTheme="minorHAnsi" w:cstheme="minorHAnsi"/>
          <w:sz w:val="24"/>
          <w:szCs w:val="24"/>
        </w:rPr>
        <w:t>we</w:t>
      </w:r>
      <w:r w:rsidRPr="00792CE6">
        <w:rPr>
          <w:rFonts w:asciiTheme="minorHAnsi" w:hAnsiTheme="minorHAnsi" w:cstheme="minorHAnsi"/>
          <w:sz w:val="24"/>
          <w:szCs w:val="24"/>
        </w:rPr>
        <w:t xml:space="preserve">re many countries that achieve moderate </w:t>
      </w:r>
      <w:r w:rsidR="00DB10AF" w:rsidRPr="00792CE6">
        <w:rPr>
          <w:rFonts w:asciiTheme="minorHAnsi" w:hAnsiTheme="minorHAnsi" w:cstheme="minorHAnsi"/>
          <w:sz w:val="24"/>
          <w:szCs w:val="24"/>
        </w:rPr>
        <w:t xml:space="preserve">or more statistical maturity </w:t>
      </w:r>
      <w:r w:rsidRPr="00792CE6">
        <w:rPr>
          <w:rFonts w:asciiTheme="minorHAnsi" w:hAnsiTheme="minorHAnsi" w:cstheme="minorHAnsi"/>
          <w:sz w:val="24"/>
          <w:szCs w:val="24"/>
        </w:rPr>
        <w:t xml:space="preserve">but there </w:t>
      </w:r>
      <w:r w:rsidR="00E032C8">
        <w:rPr>
          <w:rFonts w:asciiTheme="minorHAnsi" w:hAnsiTheme="minorHAnsi" w:cstheme="minorHAnsi"/>
          <w:sz w:val="24"/>
          <w:szCs w:val="24"/>
        </w:rPr>
        <w:t>we</w:t>
      </w:r>
      <w:r w:rsidRPr="00792CE6">
        <w:rPr>
          <w:rFonts w:asciiTheme="minorHAnsi" w:hAnsiTheme="minorHAnsi" w:cstheme="minorHAnsi"/>
          <w:sz w:val="24"/>
          <w:szCs w:val="24"/>
        </w:rPr>
        <w:t>re some outliers that have lower scores. However, the SPI.INDEX.PL1</w:t>
      </w:r>
      <w:r w:rsidR="00DB10AF" w:rsidRPr="00792CE6">
        <w:rPr>
          <w:rFonts w:asciiTheme="minorHAnsi" w:hAnsiTheme="minorHAnsi" w:cstheme="minorHAnsi"/>
          <w:sz w:val="24"/>
          <w:szCs w:val="24"/>
        </w:rPr>
        <w:t xml:space="preserve"> (</w:t>
      </w:r>
      <w:r w:rsidR="00DE3A01">
        <w:rPr>
          <w:rFonts w:asciiTheme="minorHAnsi" w:hAnsiTheme="minorHAnsi" w:cstheme="minorHAnsi"/>
          <w:sz w:val="24"/>
          <w:szCs w:val="24"/>
        </w:rPr>
        <w:t xml:space="preserve">Pillar 1 - </w:t>
      </w:r>
      <w:r w:rsidR="00DB10AF" w:rsidRPr="00792CE6">
        <w:rPr>
          <w:rFonts w:asciiTheme="minorHAnsi" w:hAnsiTheme="minorHAnsi" w:cstheme="minorHAnsi"/>
          <w:sz w:val="24"/>
          <w:szCs w:val="24"/>
        </w:rPr>
        <w:t>Data Use)</w:t>
      </w:r>
      <w:r w:rsidRPr="00792CE6">
        <w:rPr>
          <w:rFonts w:asciiTheme="minorHAnsi" w:hAnsiTheme="minorHAnsi" w:cstheme="minorHAnsi"/>
          <w:sz w:val="24"/>
          <w:szCs w:val="24"/>
        </w:rPr>
        <w:t xml:space="preserve"> </w:t>
      </w:r>
      <w:r w:rsidR="00DE3A01">
        <w:rPr>
          <w:rFonts w:asciiTheme="minorHAnsi" w:hAnsiTheme="minorHAnsi" w:cstheme="minorHAnsi"/>
          <w:sz w:val="24"/>
          <w:szCs w:val="24"/>
        </w:rPr>
        <w:t>wa</w:t>
      </w:r>
      <w:r w:rsidRPr="00792CE6">
        <w:rPr>
          <w:rFonts w:asciiTheme="minorHAnsi" w:hAnsiTheme="minorHAnsi" w:cstheme="minorHAnsi"/>
          <w:sz w:val="24"/>
          <w:szCs w:val="24"/>
        </w:rPr>
        <w:t>s more polarizing</w:t>
      </w:r>
      <w:r w:rsidR="00DB10AF" w:rsidRPr="00792CE6">
        <w:rPr>
          <w:rFonts w:asciiTheme="minorHAnsi" w:hAnsiTheme="minorHAnsi" w:cstheme="minorHAnsi"/>
          <w:sz w:val="24"/>
          <w:szCs w:val="24"/>
        </w:rPr>
        <w:t xml:space="preserve"> as </w:t>
      </w:r>
      <w:r w:rsidRPr="00792CE6">
        <w:rPr>
          <w:rFonts w:asciiTheme="minorHAnsi" w:hAnsiTheme="minorHAnsi" w:cstheme="minorHAnsi"/>
          <w:sz w:val="24"/>
          <w:szCs w:val="24"/>
        </w:rPr>
        <w:t>th</w:t>
      </w:r>
      <w:r w:rsidR="00DB10AF" w:rsidRPr="00792CE6">
        <w:rPr>
          <w:rFonts w:asciiTheme="minorHAnsi" w:hAnsiTheme="minorHAnsi" w:cstheme="minorHAnsi"/>
          <w:sz w:val="24"/>
          <w:szCs w:val="24"/>
        </w:rPr>
        <w:t xml:space="preserve">e </w:t>
      </w:r>
      <w:r w:rsidRPr="00792CE6">
        <w:rPr>
          <w:rFonts w:asciiTheme="minorHAnsi" w:hAnsiTheme="minorHAnsi" w:cstheme="minorHAnsi"/>
          <w:sz w:val="24"/>
          <w:szCs w:val="24"/>
        </w:rPr>
        <w:t xml:space="preserve">countries either excel or struggle in this </w:t>
      </w:r>
      <w:r w:rsidR="00DB10AF" w:rsidRPr="00792CE6">
        <w:rPr>
          <w:rFonts w:asciiTheme="minorHAnsi" w:hAnsiTheme="minorHAnsi" w:cstheme="minorHAnsi"/>
          <w:sz w:val="24"/>
          <w:szCs w:val="24"/>
        </w:rPr>
        <w:t>metric</w:t>
      </w:r>
      <w:r w:rsidRPr="00792CE6">
        <w:rPr>
          <w:rFonts w:asciiTheme="minorHAnsi" w:hAnsiTheme="minorHAnsi" w:cstheme="minorHAnsi"/>
          <w:sz w:val="24"/>
          <w:szCs w:val="24"/>
        </w:rPr>
        <w:t xml:space="preserve">. </w:t>
      </w:r>
    </w:p>
    <w:p w14:paraId="7EEAADBA" w14:textId="13F05D4E"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sz w:val="24"/>
          <w:szCs w:val="24"/>
        </w:rPr>
        <w:t>For SPI.INDEX.PL2</w:t>
      </w:r>
      <w:r w:rsidR="00DB10AF" w:rsidRPr="00792CE6">
        <w:rPr>
          <w:rFonts w:asciiTheme="minorHAnsi" w:hAnsiTheme="minorHAnsi" w:cstheme="minorHAnsi"/>
          <w:sz w:val="24"/>
          <w:szCs w:val="24"/>
        </w:rPr>
        <w:t xml:space="preserve"> (</w:t>
      </w:r>
      <w:r w:rsidR="00DE3A01">
        <w:rPr>
          <w:rFonts w:asciiTheme="minorHAnsi" w:hAnsiTheme="minorHAnsi" w:cstheme="minorHAnsi"/>
          <w:sz w:val="24"/>
          <w:szCs w:val="24"/>
        </w:rPr>
        <w:t xml:space="preserve">Pillar 2 - </w:t>
      </w:r>
      <w:r w:rsidR="00DB10AF" w:rsidRPr="00792CE6">
        <w:rPr>
          <w:rFonts w:asciiTheme="minorHAnsi" w:hAnsiTheme="minorHAnsi" w:cstheme="minorHAnsi"/>
          <w:sz w:val="24"/>
          <w:szCs w:val="24"/>
        </w:rPr>
        <w:t>Data Services)</w:t>
      </w:r>
      <w:r w:rsidRPr="00792CE6">
        <w:rPr>
          <w:rFonts w:asciiTheme="minorHAnsi" w:hAnsiTheme="minorHAnsi" w:cstheme="minorHAnsi"/>
          <w:sz w:val="24"/>
          <w:szCs w:val="24"/>
        </w:rPr>
        <w:t xml:space="preserve">, the distribution </w:t>
      </w:r>
      <w:r w:rsidR="00DE3A01">
        <w:rPr>
          <w:rFonts w:asciiTheme="minorHAnsi" w:hAnsiTheme="minorHAnsi" w:cstheme="minorHAnsi"/>
          <w:sz w:val="24"/>
          <w:szCs w:val="24"/>
        </w:rPr>
        <w:t>of values</w:t>
      </w:r>
      <w:r w:rsidR="004279C5">
        <w:rPr>
          <w:rFonts w:asciiTheme="minorHAnsi" w:hAnsiTheme="minorHAnsi" w:cstheme="minorHAnsi"/>
          <w:sz w:val="24"/>
          <w:szCs w:val="24"/>
        </w:rPr>
        <w:t xml:space="preserve"> was</w:t>
      </w:r>
      <w:r w:rsidRPr="00792CE6">
        <w:rPr>
          <w:rFonts w:asciiTheme="minorHAnsi" w:hAnsiTheme="minorHAnsi" w:cstheme="minorHAnsi"/>
          <w:sz w:val="24"/>
          <w:szCs w:val="24"/>
        </w:rPr>
        <w:t xml:space="preserve"> mostly around moderate and high scores</w:t>
      </w:r>
      <w:r w:rsidR="00DB10AF" w:rsidRPr="00792CE6">
        <w:rPr>
          <w:rFonts w:asciiTheme="minorHAnsi" w:hAnsiTheme="minorHAnsi" w:cstheme="minorHAnsi"/>
          <w:sz w:val="24"/>
          <w:szCs w:val="24"/>
        </w:rPr>
        <w:t xml:space="preserve">, reflecting that </w:t>
      </w:r>
      <w:r w:rsidRPr="00792CE6">
        <w:rPr>
          <w:rFonts w:asciiTheme="minorHAnsi" w:hAnsiTheme="minorHAnsi" w:cstheme="minorHAnsi"/>
          <w:sz w:val="24"/>
          <w:szCs w:val="24"/>
        </w:rPr>
        <w:t>most countries perform well in this pillar. SPI.INDEX.PL3</w:t>
      </w:r>
      <w:r w:rsidR="00DB10AF" w:rsidRPr="00792CE6">
        <w:rPr>
          <w:rFonts w:asciiTheme="minorHAnsi" w:hAnsiTheme="minorHAnsi" w:cstheme="minorHAnsi"/>
          <w:sz w:val="24"/>
          <w:szCs w:val="24"/>
        </w:rPr>
        <w:t xml:space="preserve"> (</w:t>
      </w:r>
      <w:r w:rsidR="00DE3A01">
        <w:rPr>
          <w:rFonts w:asciiTheme="minorHAnsi" w:hAnsiTheme="minorHAnsi" w:cstheme="minorHAnsi"/>
          <w:sz w:val="24"/>
          <w:szCs w:val="24"/>
        </w:rPr>
        <w:t xml:space="preserve">Pillar 3 - </w:t>
      </w:r>
      <w:r w:rsidR="00DB10AF" w:rsidRPr="00792CE6">
        <w:rPr>
          <w:rFonts w:asciiTheme="minorHAnsi" w:hAnsiTheme="minorHAnsi" w:cstheme="minorHAnsi"/>
          <w:sz w:val="24"/>
          <w:szCs w:val="24"/>
        </w:rPr>
        <w:t>Data Products)</w:t>
      </w:r>
      <w:r w:rsidRPr="00792CE6">
        <w:rPr>
          <w:rFonts w:asciiTheme="minorHAnsi" w:hAnsiTheme="minorHAnsi" w:cstheme="minorHAnsi"/>
          <w:sz w:val="24"/>
          <w:szCs w:val="24"/>
        </w:rPr>
        <w:t xml:space="preserve"> </w:t>
      </w:r>
      <w:r w:rsidR="00DB10AF" w:rsidRPr="00792CE6">
        <w:rPr>
          <w:rFonts w:asciiTheme="minorHAnsi" w:hAnsiTheme="minorHAnsi" w:cstheme="minorHAnsi"/>
          <w:sz w:val="24"/>
          <w:szCs w:val="24"/>
        </w:rPr>
        <w:t xml:space="preserve">distribution </w:t>
      </w:r>
      <w:r w:rsidR="00DE3A01">
        <w:rPr>
          <w:rFonts w:asciiTheme="minorHAnsi" w:hAnsiTheme="minorHAnsi" w:cstheme="minorHAnsi"/>
          <w:sz w:val="24"/>
          <w:szCs w:val="24"/>
        </w:rPr>
        <w:t>wa</w:t>
      </w:r>
      <w:r w:rsidR="00DB10AF" w:rsidRPr="00792CE6">
        <w:rPr>
          <w:rFonts w:asciiTheme="minorHAnsi" w:hAnsiTheme="minorHAnsi" w:cstheme="minorHAnsi"/>
          <w:sz w:val="24"/>
          <w:szCs w:val="24"/>
        </w:rPr>
        <w:t>s</w:t>
      </w:r>
      <w:r w:rsidR="00DE3A01">
        <w:rPr>
          <w:rFonts w:asciiTheme="minorHAnsi" w:hAnsiTheme="minorHAnsi" w:cstheme="minorHAnsi"/>
          <w:sz w:val="24"/>
          <w:szCs w:val="24"/>
        </w:rPr>
        <w:t xml:space="preserve"> found to be</w:t>
      </w:r>
      <w:r w:rsidRPr="00792CE6">
        <w:rPr>
          <w:rFonts w:asciiTheme="minorHAnsi" w:hAnsiTheme="minorHAnsi" w:cstheme="minorHAnsi"/>
          <w:sz w:val="24"/>
          <w:szCs w:val="24"/>
        </w:rPr>
        <w:t xml:space="preserve"> left skewed with scores that </w:t>
      </w:r>
      <w:r w:rsidR="00E032C8">
        <w:rPr>
          <w:rFonts w:asciiTheme="minorHAnsi" w:hAnsiTheme="minorHAnsi" w:cstheme="minorHAnsi"/>
          <w:sz w:val="24"/>
          <w:szCs w:val="24"/>
        </w:rPr>
        <w:t>we</w:t>
      </w:r>
      <w:r w:rsidRPr="00792CE6">
        <w:rPr>
          <w:rFonts w:asciiTheme="minorHAnsi" w:hAnsiTheme="minorHAnsi" w:cstheme="minorHAnsi"/>
          <w:sz w:val="24"/>
          <w:szCs w:val="24"/>
        </w:rPr>
        <w:t>re more in the moderate range, t</w:t>
      </w:r>
      <w:r w:rsidR="00DB10AF" w:rsidRPr="00792CE6">
        <w:rPr>
          <w:rFonts w:asciiTheme="minorHAnsi" w:hAnsiTheme="minorHAnsi" w:cstheme="minorHAnsi"/>
          <w:sz w:val="24"/>
          <w:szCs w:val="24"/>
        </w:rPr>
        <w:t>hat</w:t>
      </w:r>
      <w:r w:rsidRPr="00792CE6">
        <w:rPr>
          <w:rFonts w:asciiTheme="minorHAnsi" w:hAnsiTheme="minorHAnsi" w:cstheme="minorHAnsi"/>
          <w:sz w:val="24"/>
          <w:szCs w:val="24"/>
        </w:rPr>
        <w:t xml:space="preserve"> shows steady progress but no</w:t>
      </w:r>
      <w:r w:rsidR="00DB10AF" w:rsidRPr="00792CE6">
        <w:rPr>
          <w:rFonts w:asciiTheme="minorHAnsi" w:hAnsiTheme="minorHAnsi" w:cstheme="minorHAnsi"/>
          <w:sz w:val="24"/>
          <w:szCs w:val="24"/>
        </w:rPr>
        <w:t>t</w:t>
      </w:r>
      <w:r w:rsidRPr="00792CE6">
        <w:rPr>
          <w:rFonts w:asciiTheme="minorHAnsi" w:hAnsiTheme="minorHAnsi" w:cstheme="minorHAnsi"/>
          <w:sz w:val="24"/>
          <w:szCs w:val="24"/>
        </w:rPr>
        <w:t xml:space="preserve"> </w:t>
      </w:r>
      <w:r w:rsidR="00DB10AF" w:rsidRPr="00792CE6">
        <w:rPr>
          <w:rFonts w:asciiTheme="minorHAnsi" w:hAnsiTheme="minorHAnsi" w:cstheme="minorHAnsi"/>
          <w:sz w:val="24"/>
          <w:szCs w:val="24"/>
        </w:rPr>
        <w:t xml:space="preserve">much of </w:t>
      </w:r>
      <w:r w:rsidRPr="00792CE6">
        <w:rPr>
          <w:rFonts w:asciiTheme="minorHAnsi" w:hAnsiTheme="minorHAnsi" w:cstheme="minorHAnsi"/>
          <w:sz w:val="24"/>
          <w:szCs w:val="24"/>
        </w:rPr>
        <w:t>exceptional</w:t>
      </w:r>
      <w:r w:rsidR="00DB10AF" w:rsidRPr="00792CE6">
        <w:rPr>
          <w:rFonts w:asciiTheme="minorHAnsi" w:hAnsiTheme="minorHAnsi" w:cstheme="minorHAnsi"/>
          <w:sz w:val="24"/>
          <w:szCs w:val="24"/>
        </w:rPr>
        <w:t xml:space="preserve"> performance</w:t>
      </w:r>
      <w:r w:rsidRPr="00792CE6">
        <w:rPr>
          <w:rFonts w:asciiTheme="minorHAnsi" w:hAnsiTheme="minorHAnsi" w:cstheme="minorHAnsi"/>
          <w:sz w:val="24"/>
          <w:szCs w:val="24"/>
        </w:rPr>
        <w:t xml:space="preserve">. The SPI.INDEX.PIL4 </w:t>
      </w:r>
      <w:r w:rsidR="00DB10AF" w:rsidRPr="00792CE6">
        <w:rPr>
          <w:rFonts w:asciiTheme="minorHAnsi" w:hAnsiTheme="minorHAnsi" w:cstheme="minorHAnsi"/>
          <w:sz w:val="24"/>
          <w:szCs w:val="24"/>
        </w:rPr>
        <w:t>(</w:t>
      </w:r>
      <w:r w:rsidR="00DE3A01">
        <w:rPr>
          <w:rFonts w:asciiTheme="minorHAnsi" w:hAnsiTheme="minorHAnsi" w:cstheme="minorHAnsi"/>
          <w:sz w:val="24"/>
          <w:szCs w:val="24"/>
        </w:rPr>
        <w:t xml:space="preserve">Pillar 4 - </w:t>
      </w:r>
      <w:r w:rsidR="00DB10AF" w:rsidRPr="00792CE6">
        <w:rPr>
          <w:rFonts w:asciiTheme="minorHAnsi" w:hAnsiTheme="minorHAnsi" w:cstheme="minorHAnsi"/>
          <w:sz w:val="24"/>
          <w:szCs w:val="24"/>
        </w:rPr>
        <w:t xml:space="preserve">Data Sources) </w:t>
      </w:r>
      <w:r w:rsidRPr="00792CE6">
        <w:rPr>
          <w:rFonts w:asciiTheme="minorHAnsi" w:hAnsiTheme="minorHAnsi" w:cstheme="minorHAnsi"/>
          <w:sz w:val="24"/>
          <w:szCs w:val="24"/>
        </w:rPr>
        <w:t xml:space="preserve">shows that the pillar has a balanced distribution and </w:t>
      </w:r>
      <w:r w:rsidR="00DE3A01" w:rsidRPr="00792CE6">
        <w:rPr>
          <w:rFonts w:asciiTheme="minorHAnsi" w:hAnsiTheme="minorHAnsi" w:cstheme="minorHAnsi"/>
          <w:sz w:val="24"/>
          <w:szCs w:val="24"/>
        </w:rPr>
        <w:t>c</w:t>
      </w:r>
      <w:r w:rsidR="00DE3A01">
        <w:rPr>
          <w:rFonts w:asciiTheme="minorHAnsi" w:hAnsiTheme="minorHAnsi" w:cstheme="minorHAnsi"/>
          <w:sz w:val="24"/>
          <w:szCs w:val="24"/>
        </w:rPr>
        <w:t>a</w:t>
      </w:r>
      <w:r w:rsidR="00DE3A01" w:rsidRPr="00792CE6">
        <w:rPr>
          <w:rFonts w:asciiTheme="minorHAnsi" w:hAnsiTheme="minorHAnsi" w:cstheme="minorHAnsi"/>
          <w:sz w:val="24"/>
          <w:szCs w:val="24"/>
        </w:rPr>
        <w:t>ntered</w:t>
      </w:r>
      <w:r w:rsidRPr="00792CE6">
        <w:rPr>
          <w:rFonts w:asciiTheme="minorHAnsi" w:hAnsiTheme="minorHAnsi" w:cstheme="minorHAnsi"/>
          <w:sz w:val="24"/>
          <w:szCs w:val="24"/>
        </w:rPr>
        <w:t xml:space="preserve"> with a moderate score. This shows that performance </w:t>
      </w:r>
      <w:r w:rsidR="00E032C8">
        <w:rPr>
          <w:rFonts w:asciiTheme="minorHAnsi" w:hAnsiTheme="minorHAnsi" w:cstheme="minorHAnsi"/>
          <w:sz w:val="24"/>
          <w:szCs w:val="24"/>
        </w:rPr>
        <w:t>wa</w:t>
      </w:r>
      <w:r w:rsidRPr="00792CE6">
        <w:rPr>
          <w:rFonts w:asciiTheme="minorHAnsi" w:hAnsiTheme="minorHAnsi" w:cstheme="minorHAnsi"/>
          <w:sz w:val="24"/>
          <w:szCs w:val="24"/>
        </w:rPr>
        <w:t xml:space="preserve">s </w:t>
      </w:r>
      <w:r w:rsidR="00DB10AF" w:rsidRPr="00792CE6">
        <w:rPr>
          <w:rFonts w:asciiTheme="minorHAnsi" w:hAnsiTheme="minorHAnsi" w:cstheme="minorHAnsi"/>
          <w:sz w:val="24"/>
          <w:szCs w:val="24"/>
        </w:rPr>
        <w:t>mostly</w:t>
      </w:r>
      <w:r w:rsidRPr="00792CE6">
        <w:rPr>
          <w:rFonts w:asciiTheme="minorHAnsi" w:hAnsiTheme="minorHAnsi" w:cstheme="minorHAnsi"/>
          <w:sz w:val="24"/>
          <w:szCs w:val="24"/>
        </w:rPr>
        <w:t xml:space="preserve"> consistent</w:t>
      </w:r>
      <w:r w:rsidR="00DB10AF" w:rsidRPr="00792CE6">
        <w:rPr>
          <w:rFonts w:asciiTheme="minorHAnsi" w:hAnsiTheme="minorHAnsi" w:cstheme="minorHAnsi"/>
          <w:sz w:val="24"/>
          <w:szCs w:val="24"/>
        </w:rPr>
        <w:t xml:space="preserve">. </w:t>
      </w:r>
      <w:r w:rsidRPr="00792CE6">
        <w:rPr>
          <w:rFonts w:asciiTheme="minorHAnsi" w:hAnsiTheme="minorHAnsi" w:cstheme="minorHAnsi"/>
          <w:sz w:val="24"/>
          <w:szCs w:val="24"/>
        </w:rPr>
        <w:t xml:space="preserve">SPI.INDEX.PL5 </w:t>
      </w:r>
      <w:r w:rsidR="005C5A0D" w:rsidRPr="00792CE6">
        <w:rPr>
          <w:rFonts w:asciiTheme="minorHAnsi" w:hAnsiTheme="minorHAnsi" w:cstheme="minorHAnsi"/>
          <w:sz w:val="24"/>
          <w:szCs w:val="24"/>
        </w:rPr>
        <w:t>(</w:t>
      </w:r>
      <w:r w:rsidR="00DE3A01">
        <w:rPr>
          <w:rFonts w:asciiTheme="minorHAnsi" w:hAnsiTheme="minorHAnsi" w:cstheme="minorHAnsi"/>
          <w:sz w:val="24"/>
          <w:szCs w:val="24"/>
        </w:rPr>
        <w:t xml:space="preserve">Pillar 5 - </w:t>
      </w:r>
      <w:r w:rsidR="005C5A0D" w:rsidRPr="00792CE6">
        <w:rPr>
          <w:rFonts w:asciiTheme="minorHAnsi" w:hAnsiTheme="minorHAnsi" w:cstheme="minorHAnsi"/>
          <w:sz w:val="24"/>
          <w:szCs w:val="24"/>
        </w:rPr>
        <w:t xml:space="preserve">Data Infrastructure) distribution </w:t>
      </w:r>
      <w:r w:rsidR="001346B0">
        <w:rPr>
          <w:rFonts w:asciiTheme="minorHAnsi" w:hAnsiTheme="minorHAnsi" w:cstheme="minorHAnsi"/>
          <w:sz w:val="24"/>
          <w:szCs w:val="24"/>
        </w:rPr>
        <w:t>was found to be</w:t>
      </w:r>
      <w:r w:rsidRPr="00792CE6">
        <w:rPr>
          <w:rFonts w:asciiTheme="minorHAnsi" w:hAnsiTheme="minorHAnsi" w:cstheme="minorHAnsi"/>
          <w:sz w:val="24"/>
          <w:szCs w:val="24"/>
        </w:rPr>
        <w:t xml:space="preserve"> right skewed and has a peak</w:t>
      </w:r>
      <w:r w:rsidR="005C5A0D" w:rsidRPr="00792CE6">
        <w:rPr>
          <w:rFonts w:asciiTheme="minorHAnsi" w:hAnsiTheme="minorHAnsi" w:cstheme="minorHAnsi"/>
          <w:sz w:val="24"/>
          <w:szCs w:val="24"/>
        </w:rPr>
        <w:t xml:space="preserve"> near 100</w:t>
      </w:r>
      <w:r w:rsidRPr="00792CE6">
        <w:rPr>
          <w:rFonts w:asciiTheme="minorHAnsi" w:hAnsiTheme="minorHAnsi" w:cstheme="minorHAnsi"/>
          <w:sz w:val="24"/>
          <w:szCs w:val="24"/>
        </w:rPr>
        <w:t xml:space="preserve"> show</w:t>
      </w:r>
      <w:r w:rsidR="005C5A0D" w:rsidRPr="00792CE6">
        <w:rPr>
          <w:rFonts w:asciiTheme="minorHAnsi" w:hAnsiTheme="minorHAnsi" w:cstheme="minorHAnsi"/>
          <w:sz w:val="24"/>
          <w:szCs w:val="24"/>
        </w:rPr>
        <w:t>ing</w:t>
      </w:r>
      <w:r w:rsidRPr="00792CE6">
        <w:rPr>
          <w:rFonts w:asciiTheme="minorHAnsi" w:hAnsiTheme="minorHAnsi" w:cstheme="minorHAnsi"/>
          <w:sz w:val="24"/>
          <w:szCs w:val="24"/>
        </w:rPr>
        <w:t xml:space="preserve"> </w:t>
      </w:r>
      <w:r w:rsidR="005C5A0D" w:rsidRPr="00792CE6">
        <w:rPr>
          <w:rFonts w:asciiTheme="minorHAnsi" w:hAnsiTheme="minorHAnsi" w:cstheme="minorHAnsi"/>
          <w:sz w:val="24"/>
          <w:szCs w:val="24"/>
        </w:rPr>
        <w:t>some</w:t>
      </w:r>
      <w:r w:rsidRPr="00792CE6">
        <w:rPr>
          <w:rFonts w:asciiTheme="minorHAnsi" w:hAnsiTheme="minorHAnsi" w:cstheme="minorHAnsi"/>
          <w:sz w:val="24"/>
          <w:szCs w:val="24"/>
        </w:rPr>
        <w:t xml:space="preserve"> countries really excel here. </w:t>
      </w:r>
    </w:p>
    <w:p w14:paraId="0C17BED8" w14:textId="77777777" w:rsidR="00882200" w:rsidRPr="00792CE6" w:rsidRDefault="00000000" w:rsidP="007F56D8">
      <w:pPr>
        <w:rPr>
          <w:rFonts w:asciiTheme="minorHAnsi" w:hAnsiTheme="minorHAnsi" w:cstheme="minorHAnsi"/>
          <w:b/>
          <w:sz w:val="24"/>
          <w:szCs w:val="24"/>
        </w:rPr>
      </w:pPr>
      <w:r w:rsidRPr="00792CE6">
        <w:rPr>
          <w:rFonts w:asciiTheme="minorHAnsi" w:hAnsiTheme="minorHAnsi" w:cstheme="minorHAnsi"/>
          <w:noProof/>
          <w:sz w:val="24"/>
          <w:szCs w:val="24"/>
        </w:rPr>
        <w:drawing>
          <wp:anchor distT="114300" distB="114300" distL="114300" distR="114300" simplePos="0" relativeHeight="251658240" behindDoc="0" locked="0" layoutInCell="1" hidden="0" allowOverlap="1" wp14:anchorId="1F0CF20B" wp14:editId="4EAE621E">
            <wp:simplePos x="0" y="0"/>
            <wp:positionH relativeFrom="column">
              <wp:posOffset>19051</wp:posOffset>
            </wp:positionH>
            <wp:positionV relativeFrom="paragraph">
              <wp:posOffset>321413</wp:posOffset>
            </wp:positionV>
            <wp:extent cx="5731200" cy="18542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1854200"/>
                    </a:xfrm>
                    <a:prstGeom prst="rect">
                      <a:avLst/>
                    </a:prstGeom>
                    <a:ln/>
                  </pic:spPr>
                </pic:pic>
              </a:graphicData>
            </a:graphic>
          </wp:anchor>
        </w:drawing>
      </w:r>
    </w:p>
    <w:p w14:paraId="06012B21" w14:textId="77777777" w:rsidR="00882200" w:rsidRPr="00792CE6" w:rsidRDefault="00882200" w:rsidP="007F56D8">
      <w:pPr>
        <w:rPr>
          <w:rFonts w:asciiTheme="minorHAnsi" w:hAnsiTheme="minorHAnsi" w:cstheme="minorHAnsi"/>
          <w:sz w:val="24"/>
          <w:szCs w:val="24"/>
        </w:rPr>
      </w:pPr>
    </w:p>
    <w:p w14:paraId="2FADF750" w14:textId="34ABD283" w:rsidR="00882200" w:rsidRPr="00792CE6" w:rsidRDefault="00000000" w:rsidP="007F56D8">
      <w:pPr>
        <w:rPr>
          <w:rFonts w:asciiTheme="minorHAnsi" w:hAnsiTheme="minorHAnsi" w:cstheme="minorHAnsi"/>
          <w:sz w:val="24"/>
          <w:szCs w:val="24"/>
        </w:rPr>
      </w:pPr>
      <w:r w:rsidRPr="00792CE6">
        <w:rPr>
          <w:rFonts w:asciiTheme="minorHAnsi" w:hAnsiTheme="minorHAnsi" w:cstheme="minorHAnsi"/>
          <w:noProof/>
          <w:sz w:val="24"/>
          <w:szCs w:val="24"/>
        </w:rPr>
        <w:lastRenderedPageBreak/>
        <w:drawing>
          <wp:inline distT="114300" distB="114300" distL="114300" distR="114300" wp14:anchorId="12F6F5BD" wp14:editId="069A62C7">
            <wp:extent cx="5861050" cy="2012950"/>
            <wp:effectExtent l="0" t="0" r="6350" b="635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861388" cy="2013066"/>
                    </a:xfrm>
                    <a:prstGeom prst="rect">
                      <a:avLst/>
                    </a:prstGeom>
                    <a:ln/>
                  </pic:spPr>
                </pic:pic>
              </a:graphicData>
            </a:graphic>
          </wp:inline>
        </w:drawing>
      </w:r>
      <w:r w:rsidRPr="00792CE6">
        <w:rPr>
          <w:rFonts w:asciiTheme="minorHAnsi" w:hAnsiTheme="minorHAnsi" w:cstheme="minorHAnsi"/>
          <w:sz w:val="24"/>
          <w:szCs w:val="24"/>
        </w:rPr>
        <w:br/>
      </w:r>
      <w:r w:rsidRPr="00792CE6">
        <w:rPr>
          <w:rFonts w:asciiTheme="minorHAnsi" w:hAnsiTheme="minorHAnsi" w:cstheme="minorHAnsi"/>
          <w:sz w:val="24"/>
          <w:szCs w:val="24"/>
        </w:rPr>
        <w:br/>
        <w:t xml:space="preserve">These insights highlight the varying levels of progress </w:t>
      </w:r>
      <w:r w:rsidR="005C5A0D" w:rsidRPr="00792CE6">
        <w:rPr>
          <w:rFonts w:asciiTheme="minorHAnsi" w:hAnsiTheme="minorHAnsi" w:cstheme="minorHAnsi"/>
          <w:sz w:val="24"/>
          <w:szCs w:val="24"/>
        </w:rPr>
        <w:t>found</w:t>
      </w:r>
      <w:r w:rsidRPr="00792CE6">
        <w:rPr>
          <w:rFonts w:asciiTheme="minorHAnsi" w:hAnsiTheme="minorHAnsi" w:cstheme="minorHAnsi"/>
          <w:sz w:val="24"/>
          <w:szCs w:val="24"/>
        </w:rPr>
        <w:t xml:space="preserve"> across the different SPI pillars</w:t>
      </w:r>
      <w:r w:rsidR="005C5A0D" w:rsidRPr="00792CE6">
        <w:rPr>
          <w:rFonts w:asciiTheme="minorHAnsi" w:hAnsiTheme="minorHAnsi" w:cstheme="minorHAnsi"/>
          <w:sz w:val="24"/>
          <w:szCs w:val="24"/>
        </w:rPr>
        <w:t xml:space="preserve"> </w:t>
      </w:r>
      <w:r w:rsidRPr="00792CE6">
        <w:rPr>
          <w:rFonts w:asciiTheme="minorHAnsi" w:hAnsiTheme="minorHAnsi" w:cstheme="minorHAnsi"/>
          <w:sz w:val="24"/>
          <w:szCs w:val="24"/>
        </w:rPr>
        <w:t>allow</w:t>
      </w:r>
      <w:r w:rsidR="005C5A0D" w:rsidRPr="00792CE6">
        <w:rPr>
          <w:rFonts w:asciiTheme="minorHAnsi" w:hAnsiTheme="minorHAnsi" w:cstheme="minorHAnsi"/>
          <w:sz w:val="24"/>
          <w:szCs w:val="24"/>
        </w:rPr>
        <w:t>ing</w:t>
      </w:r>
      <w:r w:rsidRPr="00792CE6">
        <w:rPr>
          <w:rFonts w:asciiTheme="minorHAnsi" w:hAnsiTheme="minorHAnsi" w:cstheme="minorHAnsi"/>
          <w:sz w:val="24"/>
          <w:szCs w:val="24"/>
        </w:rPr>
        <w:t xml:space="preserve"> for the identification of disparities</w:t>
      </w:r>
      <w:r w:rsidR="005C5A0D" w:rsidRPr="00792CE6">
        <w:rPr>
          <w:rFonts w:asciiTheme="minorHAnsi" w:hAnsiTheme="minorHAnsi" w:cstheme="minorHAnsi"/>
          <w:sz w:val="24"/>
          <w:szCs w:val="24"/>
        </w:rPr>
        <w:t>.</w:t>
      </w:r>
      <w:r w:rsidRPr="00792CE6">
        <w:rPr>
          <w:rFonts w:asciiTheme="minorHAnsi" w:hAnsiTheme="minorHAnsi" w:cstheme="minorHAnsi"/>
          <w:sz w:val="24"/>
          <w:szCs w:val="24"/>
        </w:rPr>
        <w:t xml:space="preserve"> </w:t>
      </w:r>
      <w:r w:rsidR="005C5A0D" w:rsidRPr="00792CE6">
        <w:rPr>
          <w:rFonts w:asciiTheme="minorHAnsi" w:hAnsiTheme="minorHAnsi" w:cstheme="minorHAnsi"/>
          <w:sz w:val="24"/>
          <w:szCs w:val="24"/>
        </w:rPr>
        <w:t>They also</w:t>
      </w:r>
      <w:r w:rsidRPr="00792CE6">
        <w:rPr>
          <w:rFonts w:asciiTheme="minorHAnsi" w:hAnsiTheme="minorHAnsi" w:cstheme="minorHAnsi"/>
          <w:sz w:val="24"/>
          <w:szCs w:val="24"/>
        </w:rPr>
        <w:t xml:space="preserve"> show the </w:t>
      </w:r>
      <w:r w:rsidR="005C5A0D" w:rsidRPr="00792CE6">
        <w:rPr>
          <w:rFonts w:asciiTheme="minorHAnsi" w:hAnsiTheme="minorHAnsi" w:cstheme="minorHAnsi"/>
          <w:sz w:val="24"/>
          <w:szCs w:val="24"/>
        </w:rPr>
        <w:t>areas</w:t>
      </w:r>
      <w:r w:rsidRPr="00792CE6">
        <w:rPr>
          <w:rFonts w:asciiTheme="minorHAnsi" w:hAnsiTheme="minorHAnsi" w:cstheme="minorHAnsi"/>
          <w:sz w:val="24"/>
          <w:szCs w:val="24"/>
        </w:rPr>
        <w:t xml:space="preserve"> of strength and</w:t>
      </w:r>
      <w:r w:rsidR="005C5A0D" w:rsidRPr="00792CE6">
        <w:rPr>
          <w:rFonts w:asciiTheme="minorHAnsi" w:hAnsiTheme="minorHAnsi" w:cstheme="minorHAnsi"/>
          <w:sz w:val="24"/>
          <w:szCs w:val="24"/>
        </w:rPr>
        <w:t xml:space="preserve"> </w:t>
      </w:r>
      <w:r w:rsidRPr="00792CE6">
        <w:rPr>
          <w:rFonts w:asciiTheme="minorHAnsi" w:hAnsiTheme="minorHAnsi" w:cstheme="minorHAnsi"/>
          <w:sz w:val="24"/>
          <w:szCs w:val="24"/>
        </w:rPr>
        <w:t>opportunities for improvement.</w:t>
      </w:r>
      <w:bookmarkStart w:id="5" w:name="_heading=h.19urac7joh62" w:colFirst="0" w:colLast="0"/>
      <w:bookmarkStart w:id="6" w:name="_heading=h.mvb103hergtw" w:colFirst="0" w:colLast="0"/>
      <w:bookmarkEnd w:id="5"/>
      <w:bookmarkEnd w:id="6"/>
    </w:p>
    <w:p w14:paraId="3FF5779A" w14:textId="6FC7817F" w:rsidR="00882200" w:rsidRPr="00792CE6" w:rsidRDefault="00792CE6" w:rsidP="007F56D8">
      <w:pPr>
        <w:pStyle w:val="Heading3"/>
        <w:keepNext w:val="0"/>
        <w:keepLines w:val="0"/>
        <w:rPr>
          <w:rFonts w:asciiTheme="minorHAnsi" w:hAnsiTheme="minorHAnsi" w:cstheme="minorHAnsi"/>
          <w:sz w:val="24"/>
          <w:szCs w:val="24"/>
        </w:rPr>
      </w:pPr>
      <w:bookmarkStart w:id="7" w:name="_heading=h.8qhferl4e2wl" w:colFirst="0" w:colLast="0"/>
      <w:bookmarkEnd w:id="7"/>
      <w:r>
        <w:rPr>
          <w:rFonts w:asciiTheme="minorHAnsi" w:hAnsiTheme="minorHAnsi" w:cstheme="minorHAnsi"/>
          <w:sz w:val="24"/>
          <w:szCs w:val="24"/>
        </w:rPr>
        <w:t xml:space="preserve">4.1.2 </w:t>
      </w:r>
      <w:r w:rsidRPr="00792CE6">
        <w:rPr>
          <w:rFonts w:asciiTheme="minorHAnsi" w:hAnsiTheme="minorHAnsi" w:cstheme="minorHAnsi"/>
          <w:sz w:val="24"/>
          <w:szCs w:val="24"/>
        </w:rPr>
        <w:t>Correlation Analysis of SPI Index and Pillars</w:t>
      </w:r>
    </w:p>
    <w:p w14:paraId="0D96ABDC" w14:textId="6134E55D" w:rsidR="00C35893" w:rsidRPr="00792CE6" w:rsidRDefault="00000000" w:rsidP="007F56D8">
      <w:pPr>
        <w:spacing w:before="240" w:after="240"/>
        <w:rPr>
          <w:rFonts w:asciiTheme="minorHAnsi" w:hAnsiTheme="minorHAnsi" w:cstheme="minorHAnsi"/>
          <w:color w:val="000000" w:themeColor="text1"/>
          <w:sz w:val="24"/>
          <w:szCs w:val="24"/>
        </w:rPr>
      </w:pPr>
      <w:r w:rsidRPr="00792CE6">
        <w:rPr>
          <w:rFonts w:asciiTheme="minorHAnsi" w:hAnsiTheme="minorHAnsi" w:cstheme="minorHAnsi"/>
          <w:color w:val="000000" w:themeColor="text1"/>
          <w:sz w:val="24"/>
          <w:szCs w:val="24"/>
        </w:rPr>
        <w:t xml:space="preserve">The heatmap illustrates the correlation between the overall </w:t>
      </w:r>
      <w:r w:rsidR="005C5A0D" w:rsidRPr="00792CE6">
        <w:rPr>
          <w:rFonts w:asciiTheme="minorHAnsi" w:hAnsiTheme="minorHAnsi" w:cstheme="minorHAnsi"/>
          <w:color w:val="000000" w:themeColor="text1"/>
          <w:sz w:val="24"/>
          <w:szCs w:val="24"/>
        </w:rPr>
        <w:t xml:space="preserve">Statistical Performance Indicators (SPI) Index </w:t>
      </w:r>
      <w:r w:rsidRPr="00792CE6">
        <w:rPr>
          <w:rFonts w:asciiTheme="minorHAnsi" w:hAnsiTheme="minorHAnsi" w:cstheme="minorHAnsi"/>
          <w:color w:val="000000" w:themeColor="text1"/>
          <w:sz w:val="24"/>
          <w:szCs w:val="24"/>
        </w:rPr>
        <w:t xml:space="preserve">(SPI.INDEX) and its five pillars (SPI.INDEX.PIL1 to SPI.INDEX.PIL5). There </w:t>
      </w:r>
      <w:r w:rsidR="004279C5">
        <w:rPr>
          <w:rFonts w:asciiTheme="minorHAnsi" w:hAnsiTheme="minorHAnsi" w:cstheme="minorHAnsi"/>
          <w:color w:val="000000" w:themeColor="text1"/>
          <w:sz w:val="24"/>
          <w:szCs w:val="24"/>
        </w:rPr>
        <w:t>wa</w:t>
      </w:r>
      <w:r w:rsidRPr="00792CE6">
        <w:rPr>
          <w:rFonts w:asciiTheme="minorHAnsi" w:hAnsiTheme="minorHAnsi" w:cstheme="minorHAnsi"/>
          <w:color w:val="000000" w:themeColor="text1"/>
          <w:sz w:val="24"/>
          <w:szCs w:val="24"/>
        </w:rPr>
        <w:t>s a strong observable correlation between</w:t>
      </w:r>
      <w:r w:rsidR="00792CE6" w:rsidRPr="00792CE6">
        <w:rPr>
          <w:rFonts w:asciiTheme="minorHAnsi" w:hAnsiTheme="minorHAnsi" w:cstheme="minorHAnsi"/>
          <w:color w:val="000000" w:themeColor="text1"/>
          <w:sz w:val="24"/>
          <w:szCs w:val="24"/>
        </w:rPr>
        <w:t xml:space="preserve"> SPI.INDEX and </w:t>
      </w:r>
      <w:r w:rsidRPr="00792CE6">
        <w:rPr>
          <w:rFonts w:asciiTheme="minorHAnsi" w:hAnsiTheme="minorHAnsi" w:cstheme="minorHAnsi"/>
          <w:color w:val="000000" w:themeColor="text1"/>
          <w:sz w:val="24"/>
          <w:szCs w:val="24"/>
        </w:rPr>
        <w:t>PIL2 (0.86), PIL4 (0.85), and PIL5 (0.85)</w:t>
      </w:r>
      <w:r w:rsidR="005C5A0D" w:rsidRPr="00792CE6">
        <w:rPr>
          <w:rFonts w:asciiTheme="minorHAnsi" w:hAnsiTheme="minorHAnsi" w:cstheme="minorHAnsi"/>
          <w:color w:val="000000" w:themeColor="text1"/>
          <w:sz w:val="24"/>
          <w:szCs w:val="24"/>
        </w:rPr>
        <w:t xml:space="preserve"> indicating that these </w:t>
      </w:r>
      <w:r w:rsidR="00792CE6" w:rsidRPr="00792CE6">
        <w:rPr>
          <w:rFonts w:asciiTheme="minorHAnsi" w:hAnsiTheme="minorHAnsi" w:cstheme="minorHAnsi"/>
          <w:color w:val="000000" w:themeColor="text1"/>
          <w:sz w:val="24"/>
          <w:szCs w:val="24"/>
        </w:rPr>
        <w:t xml:space="preserve">three </w:t>
      </w:r>
      <w:r w:rsidR="005C5A0D" w:rsidRPr="00792CE6">
        <w:rPr>
          <w:rFonts w:asciiTheme="minorHAnsi" w:hAnsiTheme="minorHAnsi" w:cstheme="minorHAnsi"/>
          <w:color w:val="000000" w:themeColor="text1"/>
          <w:sz w:val="24"/>
          <w:szCs w:val="24"/>
        </w:rPr>
        <w:t xml:space="preserve">pillars </w:t>
      </w:r>
      <w:r w:rsidR="004279C5">
        <w:rPr>
          <w:rFonts w:asciiTheme="minorHAnsi" w:hAnsiTheme="minorHAnsi" w:cstheme="minorHAnsi"/>
          <w:color w:val="000000" w:themeColor="text1"/>
          <w:sz w:val="24"/>
          <w:szCs w:val="24"/>
        </w:rPr>
        <w:t>we</w:t>
      </w:r>
      <w:r w:rsidR="005C5A0D" w:rsidRPr="00792CE6">
        <w:rPr>
          <w:rFonts w:asciiTheme="minorHAnsi" w:hAnsiTheme="minorHAnsi" w:cstheme="minorHAnsi"/>
          <w:color w:val="000000" w:themeColor="text1"/>
          <w:sz w:val="24"/>
          <w:szCs w:val="24"/>
        </w:rPr>
        <w:t xml:space="preserve">re the most significant contributors to SPI </w:t>
      </w:r>
      <w:r w:rsidR="00792CE6" w:rsidRPr="00792CE6">
        <w:rPr>
          <w:rFonts w:asciiTheme="minorHAnsi" w:hAnsiTheme="minorHAnsi" w:cstheme="minorHAnsi"/>
          <w:color w:val="000000" w:themeColor="text1"/>
          <w:sz w:val="24"/>
          <w:szCs w:val="24"/>
        </w:rPr>
        <w:t>Index Scores</w:t>
      </w:r>
      <w:r w:rsidR="005C5A0D" w:rsidRPr="00792CE6">
        <w:rPr>
          <w:rFonts w:asciiTheme="minorHAnsi" w:hAnsiTheme="minorHAnsi" w:cstheme="minorHAnsi"/>
          <w:color w:val="000000" w:themeColor="text1"/>
          <w:sz w:val="24"/>
          <w:szCs w:val="24"/>
        </w:rPr>
        <w:t>.</w:t>
      </w:r>
      <w:r w:rsidRPr="00792CE6">
        <w:rPr>
          <w:rFonts w:asciiTheme="minorHAnsi" w:hAnsiTheme="minorHAnsi" w:cstheme="minorHAnsi"/>
          <w:color w:val="000000" w:themeColor="text1"/>
          <w:sz w:val="24"/>
          <w:szCs w:val="24"/>
        </w:rPr>
        <w:t xml:space="preserve"> In stark contrast, PIL1 (0.33) and PIL3 (0.29) show weaker correlations, suggest</w:t>
      </w:r>
      <w:r w:rsidR="00792CE6" w:rsidRPr="00792CE6">
        <w:rPr>
          <w:rFonts w:asciiTheme="minorHAnsi" w:hAnsiTheme="minorHAnsi" w:cstheme="minorHAnsi"/>
          <w:color w:val="000000" w:themeColor="text1"/>
          <w:sz w:val="24"/>
          <w:szCs w:val="24"/>
        </w:rPr>
        <w:t>ing</w:t>
      </w:r>
      <w:r w:rsidRPr="00792CE6">
        <w:rPr>
          <w:rFonts w:asciiTheme="minorHAnsi" w:hAnsiTheme="minorHAnsi" w:cstheme="minorHAnsi"/>
          <w:color w:val="000000" w:themeColor="text1"/>
          <w:sz w:val="24"/>
          <w:szCs w:val="24"/>
        </w:rPr>
        <w:t xml:space="preserve"> that they </w:t>
      </w:r>
      <w:r w:rsidR="004279C5" w:rsidRPr="00792CE6">
        <w:rPr>
          <w:rFonts w:asciiTheme="minorHAnsi" w:hAnsiTheme="minorHAnsi" w:cstheme="minorHAnsi"/>
          <w:color w:val="000000" w:themeColor="text1"/>
          <w:sz w:val="24"/>
          <w:szCs w:val="24"/>
        </w:rPr>
        <w:t>do not</w:t>
      </w:r>
      <w:r w:rsidRPr="00792CE6">
        <w:rPr>
          <w:rFonts w:asciiTheme="minorHAnsi" w:hAnsiTheme="minorHAnsi" w:cstheme="minorHAnsi"/>
          <w:color w:val="000000" w:themeColor="text1"/>
          <w:sz w:val="24"/>
          <w:szCs w:val="24"/>
        </w:rPr>
        <w:t xml:space="preserve"> factor in much in the overall score. </w:t>
      </w:r>
      <w:r w:rsidR="00792CE6" w:rsidRPr="00792CE6">
        <w:rPr>
          <w:rFonts w:asciiTheme="minorHAnsi" w:hAnsiTheme="minorHAnsi" w:cstheme="minorHAnsi"/>
          <w:color w:val="000000" w:themeColor="text1"/>
          <w:sz w:val="24"/>
          <w:szCs w:val="24"/>
        </w:rPr>
        <w:t>The inter-pillar</w:t>
      </w:r>
      <w:r w:rsidRPr="00792CE6">
        <w:rPr>
          <w:rFonts w:asciiTheme="minorHAnsi" w:hAnsiTheme="minorHAnsi" w:cstheme="minorHAnsi"/>
          <w:color w:val="000000" w:themeColor="text1"/>
          <w:sz w:val="24"/>
          <w:szCs w:val="24"/>
        </w:rPr>
        <w:t xml:space="preserve"> correlations, like PIL1 and PIL3 (0.63), show the relationships between specific aspects of s</w:t>
      </w:r>
      <w:r w:rsidR="00792CE6" w:rsidRPr="00792CE6">
        <w:rPr>
          <w:rFonts w:asciiTheme="minorHAnsi" w:hAnsiTheme="minorHAnsi" w:cstheme="minorHAnsi"/>
          <w:color w:val="000000" w:themeColor="text1"/>
          <w:sz w:val="24"/>
          <w:szCs w:val="24"/>
        </w:rPr>
        <w:t>tatistical</w:t>
      </w:r>
      <w:r w:rsidRPr="00792CE6">
        <w:rPr>
          <w:rFonts w:asciiTheme="minorHAnsi" w:hAnsiTheme="minorHAnsi" w:cstheme="minorHAnsi"/>
          <w:color w:val="000000" w:themeColor="text1"/>
          <w:sz w:val="24"/>
          <w:szCs w:val="24"/>
        </w:rPr>
        <w:t xml:space="preserve"> progress.</w:t>
      </w:r>
      <w:r w:rsidR="00792CE6" w:rsidRPr="00792CE6">
        <w:rPr>
          <w:rFonts w:asciiTheme="minorHAnsi" w:hAnsiTheme="minorHAnsi" w:cstheme="minorHAnsi"/>
          <w:color w:val="000000" w:themeColor="text1"/>
          <w:sz w:val="24"/>
          <w:szCs w:val="24"/>
        </w:rPr>
        <w:t xml:space="preserve"> </w:t>
      </w:r>
      <w:r w:rsidRPr="00792CE6">
        <w:rPr>
          <w:rFonts w:asciiTheme="minorHAnsi" w:hAnsiTheme="minorHAnsi" w:cstheme="minorHAnsi"/>
          <w:color w:val="000000" w:themeColor="text1"/>
          <w:sz w:val="24"/>
          <w:szCs w:val="24"/>
        </w:rPr>
        <w:t>These emphasize that the most significant factors in s</w:t>
      </w:r>
      <w:r w:rsidR="00792CE6" w:rsidRPr="00792CE6">
        <w:rPr>
          <w:rFonts w:asciiTheme="minorHAnsi" w:hAnsiTheme="minorHAnsi" w:cstheme="minorHAnsi"/>
          <w:color w:val="000000" w:themeColor="text1"/>
          <w:sz w:val="24"/>
          <w:szCs w:val="24"/>
        </w:rPr>
        <w:t>tatistical</w:t>
      </w:r>
      <w:r w:rsidRPr="00792CE6">
        <w:rPr>
          <w:rFonts w:asciiTheme="minorHAnsi" w:hAnsiTheme="minorHAnsi" w:cstheme="minorHAnsi"/>
          <w:color w:val="000000" w:themeColor="text1"/>
          <w:sz w:val="24"/>
          <w:szCs w:val="24"/>
        </w:rPr>
        <w:t xml:space="preserve"> progress </w:t>
      </w:r>
      <w:r w:rsidR="004279C5">
        <w:rPr>
          <w:rFonts w:asciiTheme="minorHAnsi" w:hAnsiTheme="minorHAnsi" w:cstheme="minorHAnsi"/>
          <w:color w:val="000000" w:themeColor="text1"/>
          <w:sz w:val="24"/>
          <w:szCs w:val="24"/>
        </w:rPr>
        <w:t>we</w:t>
      </w:r>
      <w:r w:rsidR="004279C5" w:rsidRPr="00792CE6">
        <w:rPr>
          <w:rFonts w:asciiTheme="minorHAnsi" w:hAnsiTheme="minorHAnsi" w:cstheme="minorHAnsi"/>
          <w:color w:val="000000" w:themeColor="text1"/>
          <w:sz w:val="24"/>
          <w:szCs w:val="24"/>
        </w:rPr>
        <w:t>re PIL</w:t>
      </w:r>
      <w:r w:rsidRPr="00792CE6">
        <w:rPr>
          <w:rFonts w:asciiTheme="minorHAnsi" w:hAnsiTheme="minorHAnsi" w:cstheme="minorHAnsi"/>
          <w:color w:val="000000" w:themeColor="text1"/>
          <w:sz w:val="24"/>
          <w:szCs w:val="24"/>
        </w:rPr>
        <w:t>2, PIL4, and PIL</w:t>
      </w:r>
      <w:r w:rsidR="004279C5" w:rsidRPr="00792CE6">
        <w:rPr>
          <w:rFonts w:asciiTheme="minorHAnsi" w:hAnsiTheme="minorHAnsi" w:cstheme="minorHAnsi"/>
          <w:color w:val="000000" w:themeColor="text1"/>
          <w:sz w:val="24"/>
          <w:szCs w:val="24"/>
        </w:rPr>
        <w:t>5,</w:t>
      </w:r>
      <w:r w:rsidRPr="00792CE6">
        <w:rPr>
          <w:rFonts w:asciiTheme="minorHAnsi" w:hAnsiTheme="minorHAnsi" w:cstheme="minorHAnsi"/>
          <w:color w:val="000000" w:themeColor="text1"/>
          <w:sz w:val="24"/>
          <w:szCs w:val="24"/>
        </w:rPr>
        <w:t xml:space="preserve"> while PIL1 and PIL3, m</w:t>
      </w:r>
      <w:r w:rsidR="004279C5">
        <w:rPr>
          <w:rFonts w:asciiTheme="minorHAnsi" w:hAnsiTheme="minorHAnsi" w:cstheme="minorHAnsi"/>
          <w:color w:val="000000" w:themeColor="text1"/>
          <w:sz w:val="24"/>
          <w:szCs w:val="24"/>
        </w:rPr>
        <w:t>ight</w:t>
      </w:r>
      <w:r w:rsidR="00792CE6" w:rsidRPr="00792CE6">
        <w:rPr>
          <w:rFonts w:asciiTheme="minorHAnsi" w:hAnsiTheme="minorHAnsi" w:cstheme="minorHAnsi"/>
          <w:color w:val="000000" w:themeColor="text1"/>
          <w:sz w:val="24"/>
          <w:szCs w:val="24"/>
        </w:rPr>
        <w:t xml:space="preserve"> </w:t>
      </w:r>
      <w:r w:rsidRPr="00792CE6">
        <w:rPr>
          <w:rFonts w:asciiTheme="minorHAnsi" w:hAnsiTheme="minorHAnsi" w:cstheme="minorHAnsi"/>
          <w:color w:val="000000" w:themeColor="text1"/>
          <w:sz w:val="24"/>
          <w:szCs w:val="24"/>
        </w:rPr>
        <w:t>be investigated further to enhance their overall contribution.</w:t>
      </w:r>
    </w:p>
    <w:p w14:paraId="062976A0" w14:textId="77777777"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noProof/>
          <w:sz w:val="24"/>
          <w:szCs w:val="24"/>
        </w:rPr>
        <w:drawing>
          <wp:inline distT="114300" distB="114300" distL="114300" distR="114300" wp14:anchorId="11F237E6" wp14:editId="561FF350">
            <wp:extent cx="4248150" cy="36258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4248671" cy="3626295"/>
                    </a:xfrm>
                    <a:prstGeom prst="rect">
                      <a:avLst/>
                    </a:prstGeom>
                    <a:ln/>
                  </pic:spPr>
                </pic:pic>
              </a:graphicData>
            </a:graphic>
          </wp:inline>
        </w:drawing>
      </w:r>
    </w:p>
    <w:p w14:paraId="6B442816" w14:textId="53D20EA7" w:rsidR="00792CE6" w:rsidRPr="00792CE6" w:rsidRDefault="00792CE6" w:rsidP="007F56D8">
      <w:pPr>
        <w:pStyle w:val="Heading3"/>
        <w:keepNext w:val="0"/>
        <w:keepLines w:val="0"/>
        <w:rPr>
          <w:rFonts w:asciiTheme="minorHAnsi" w:hAnsiTheme="minorHAnsi" w:cstheme="minorHAnsi"/>
          <w:sz w:val="24"/>
          <w:szCs w:val="24"/>
        </w:rPr>
      </w:pPr>
      <w:bookmarkStart w:id="8" w:name="_heading=h.naraowyqfw2q" w:colFirst="0" w:colLast="0"/>
      <w:bookmarkEnd w:id="8"/>
      <w:r>
        <w:rPr>
          <w:rFonts w:asciiTheme="minorHAnsi" w:hAnsiTheme="minorHAnsi" w:cstheme="minorHAnsi"/>
          <w:sz w:val="24"/>
          <w:szCs w:val="24"/>
        </w:rPr>
        <w:lastRenderedPageBreak/>
        <w:t xml:space="preserve">4.1.3 </w:t>
      </w:r>
      <w:r w:rsidRPr="00792CE6">
        <w:rPr>
          <w:rFonts w:asciiTheme="minorHAnsi" w:hAnsiTheme="minorHAnsi" w:cstheme="minorHAnsi"/>
          <w:sz w:val="24"/>
          <w:szCs w:val="24"/>
        </w:rPr>
        <w:t>Feature Importance of SPI Pillars</w:t>
      </w:r>
    </w:p>
    <w:p w14:paraId="675D12C5" w14:textId="3229A7F5" w:rsidR="00882200" w:rsidRPr="007F56D8" w:rsidRDefault="003C4DD6" w:rsidP="007F56D8">
      <w:pPr>
        <w:pStyle w:val="Heading3"/>
        <w:keepNext w:val="0"/>
        <w:keepLines w:val="0"/>
        <w:rPr>
          <w:rFonts w:asciiTheme="minorHAnsi" w:hAnsiTheme="minorHAnsi" w:cstheme="minorHAnsi"/>
          <w:b w:val="0"/>
          <w:sz w:val="24"/>
          <w:szCs w:val="24"/>
        </w:rPr>
      </w:pPr>
      <w:r w:rsidRPr="007F56D8">
        <w:rPr>
          <w:rFonts w:asciiTheme="minorHAnsi" w:hAnsiTheme="minorHAnsi" w:cstheme="minorHAnsi"/>
          <w:b w:val="0"/>
          <w:sz w:val="24"/>
          <w:szCs w:val="24"/>
        </w:rPr>
        <w:t xml:space="preserve">To display the feature importance of the </w:t>
      </w:r>
      <w:r w:rsidR="00792CE6" w:rsidRPr="007F56D8">
        <w:rPr>
          <w:rFonts w:asciiTheme="minorHAnsi" w:hAnsiTheme="minorHAnsi" w:cstheme="minorHAnsi"/>
          <w:b w:val="0"/>
          <w:sz w:val="24"/>
          <w:szCs w:val="24"/>
        </w:rPr>
        <w:t>S</w:t>
      </w:r>
      <w:r w:rsidRPr="007F56D8">
        <w:rPr>
          <w:rFonts w:asciiTheme="minorHAnsi" w:hAnsiTheme="minorHAnsi" w:cstheme="minorHAnsi"/>
          <w:b w:val="0"/>
          <w:sz w:val="24"/>
          <w:szCs w:val="24"/>
        </w:rPr>
        <w:t>PI pillars in the overall S</w:t>
      </w:r>
      <w:r w:rsidR="00792CE6" w:rsidRPr="007F56D8">
        <w:rPr>
          <w:rFonts w:asciiTheme="minorHAnsi" w:hAnsiTheme="minorHAnsi" w:cstheme="minorHAnsi"/>
          <w:b w:val="0"/>
          <w:sz w:val="24"/>
          <w:szCs w:val="24"/>
        </w:rPr>
        <w:t>PI</w:t>
      </w:r>
      <w:r w:rsidRPr="007F56D8">
        <w:rPr>
          <w:rFonts w:asciiTheme="minorHAnsi" w:hAnsiTheme="minorHAnsi" w:cstheme="minorHAnsi"/>
          <w:b w:val="0"/>
          <w:sz w:val="24"/>
          <w:szCs w:val="24"/>
        </w:rPr>
        <w:t xml:space="preserve"> Index w</w:t>
      </w:r>
      <w:r w:rsidR="00792CE6" w:rsidRPr="007F56D8">
        <w:rPr>
          <w:rFonts w:asciiTheme="minorHAnsi" w:hAnsiTheme="minorHAnsi" w:cstheme="minorHAnsi"/>
          <w:b w:val="0"/>
          <w:sz w:val="24"/>
          <w:szCs w:val="24"/>
        </w:rPr>
        <w:t>ith</w:t>
      </w:r>
      <w:r w:rsidRPr="007F56D8">
        <w:rPr>
          <w:rFonts w:asciiTheme="minorHAnsi" w:hAnsiTheme="minorHAnsi" w:cstheme="minorHAnsi"/>
          <w:b w:val="0"/>
          <w:sz w:val="24"/>
          <w:szCs w:val="24"/>
        </w:rPr>
        <w:t xml:space="preserve"> a Random Forest </w:t>
      </w:r>
      <w:r w:rsidR="00792CE6" w:rsidRPr="007F56D8">
        <w:rPr>
          <w:rFonts w:asciiTheme="minorHAnsi" w:hAnsiTheme="minorHAnsi" w:cstheme="minorHAnsi"/>
          <w:b w:val="0"/>
          <w:sz w:val="24"/>
          <w:szCs w:val="24"/>
        </w:rPr>
        <w:t>Regressor</w:t>
      </w:r>
      <w:r w:rsidRPr="007F56D8">
        <w:rPr>
          <w:rFonts w:asciiTheme="minorHAnsi" w:hAnsiTheme="minorHAnsi" w:cstheme="minorHAnsi"/>
          <w:b w:val="0"/>
          <w:sz w:val="24"/>
          <w:szCs w:val="24"/>
        </w:rPr>
        <w:t xml:space="preserve"> a bar chart </w:t>
      </w:r>
      <w:r w:rsidR="00792CE6" w:rsidRPr="007F56D8">
        <w:rPr>
          <w:rFonts w:asciiTheme="minorHAnsi" w:hAnsiTheme="minorHAnsi" w:cstheme="minorHAnsi"/>
          <w:b w:val="0"/>
          <w:sz w:val="24"/>
          <w:szCs w:val="24"/>
        </w:rPr>
        <w:t>has been</w:t>
      </w:r>
      <w:r w:rsidRPr="007F56D8">
        <w:rPr>
          <w:rFonts w:asciiTheme="minorHAnsi" w:hAnsiTheme="minorHAnsi" w:cstheme="minorHAnsi"/>
          <w:b w:val="0"/>
          <w:sz w:val="24"/>
          <w:szCs w:val="24"/>
        </w:rPr>
        <w:t xml:space="preserve"> used. </w:t>
      </w:r>
      <w:r w:rsidRPr="003C4DD6">
        <w:rPr>
          <w:rFonts w:asciiTheme="minorHAnsi" w:hAnsiTheme="minorHAnsi" w:cstheme="minorHAnsi"/>
          <w:b w:val="0"/>
          <w:sz w:val="24"/>
          <w:szCs w:val="24"/>
        </w:rPr>
        <w:t>Pillar 2, Pillar 5, and Pillar 4 are the most influential contributors to the overall SPI score</w:t>
      </w:r>
      <w:r>
        <w:rPr>
          <w:rFonts w:asciiTheme="minorHAnsi" w:hAnsiTheme="minorHAnsi" w:cstheme="minorHAnsi"/>
          <w:b w:val="0"/>
          <w:sz w:val="24"/>
          <w:szCs w:val="24"/>
        </w:rPr>
        <w:t>.</w:t>
      </w:r>
      <w:r w:rsidRPr="003C4DD6">
        <w:rPr>
          <w:rFonts w:asciiTheme="minorHAnsi" w:hAnsiTheme="minorHAnsi" w:cstheme="minorHAnsi"/>
          <w:b w:val="0"/>
          <w:sz w:val="24"/>
          <w:szCs w:val="24"/>
        </w:rPr>
        <w:t xml:space="preserve"> </w:t>
      </w:r>
      <w:r>
        <w:rPr>
          <w:rFonts w:asciiTheme="minorHAnsi" w:hAnsiTheme="minorHAnsi" w:cstheme="minorHAnsi"/>
          <w:b w:val="0"/>
          <w:sz w:val="24"/>
          <w:szCs w:val="24"/>
        </w:rPr>
        <w:t>Pillar 2 (</w:t>
      </w:r>
      <w:r w:rsidRPr="003C4DD6">
        <w:rPr>
          <w:rFonts w:asciiTheme="minorHAnsi" w:hAnsiTheme="minorHAnsi" w:cstheme="minorHAnsi"/>
          <w:b w:val="0"/>
          <w:sz w:val="24"/>
          <w:szCs w:val="24"/>
        </w:rPr>
        <w:t>Data Services</w:t>
      </w:r>
      <w:r>
        <w:rPr>
          <w:rFonts w:asciiTheme="minorHAnsi" w:hAnsiTheme="minorHAnsi" w:cstheme="minorHAnsi"/>
          <w:b w:val="0"/>
          <w:sz w:val="24"/>
          <w:szCs w:val="24"/>
        </w:rPr>
        <w:t>)</w:t>
      </w:r>
      <w:r w:rsidRPr="007F56D8">
        <w:rPr>
          <w:rFonts w:asciiTheme="minorHAnsi" w:hAnsiTheme="minorHAnsi" w:cstheme="minorHAnsi"/>
          <w:b w:val="0"/>
          <w:sz w:val="24"/>
          <w:szCs w:val="24"/>
        </w:rPr>
        <w:t xml:space="preserve"> with almost 60% contribution to the scor</w:t>
      </w:r>
      <w:r>
        <w:rPr>
          <w:rFonts w:asciiTheme="minorHAnsi" w:hAnsiTheme="minorHAnsi" w:cstheme="minorHAnsi"/>
          <w:b w:val="0"/>
          <w:sz w:val="24"/>
          <w:szCs w:val="24"/>
        </w:rPr>
        <w:t xml:space="preserve">e plays the most influential, </w:t>
      </w:r>
      <w:r w:rsidR="007F56D8" w:rsidRPr="007F56D8">
        <w:rPr>
          <w:rFonts w:asciiTheme="minorHAnsi" w:hAnsiTheme="minorHAnsi" w:cstheme="minorHAnsi"/>
          <w:b w:val="0"/>
          <w:sz w:val="24"/>
          <w:szCs w:val="24"/>
        </w:rPr>
        <w:t xml:space="preserve">underscoring the necessity of accessible and open data systems for </w:t>
      </w:r>
      <w:r>
        <w:rPr>
          <w:rFonts w:asciiTheme="minorHAnsi" w:hAnsiTheme="minorHAnsi" w:cstheme="minorHAnsi"/>
          <w:b w:val="0"/>
          <w:sz w:val="24"/>
          <w:szCs w:val="24"/>
        </w:rPr>
        <w:t xml:space="preserve">proper </w:t>
      </w:r>
      <w:r w:rsidR="007F56D8" w:rsidRPr="007F56D8">
        <w:rPr>
          <w:rFonts w:asciiTheme="minorHAnsi" w:hAnsiTheme="minorHAnsi" w:cstheme="minorHAnsi"/>
          <w:b w:val="0"/>
          <w:sz w:val="24"/>
          <w:szCs w:val="24"/>
        </w:rPr>
        <w:t>governance and decision-making.</w:t>
      </w:r>
      <w:r>
        <w:rPr>
          <w:rFonts w:asciiTheme="minorHAnsi" w:hAnsiTheme="minorHAnsi" w:cstheme="minorHAnsi"/>
          <w:b w:val="0"/>
          <w:sz w:val="24"/>
          <w:szCs w:val="24"/>
        </w:rPr>
        <w:t xml:space="preserve"> </w:t>
      </w:r>
    </w:p>
    <w:p w14:paraId="78A5EFB2" w14:textId="77777777" w:rsidR="00882200" w:rsidRPr="00792CE6" w:rsidRDefault="00000000" w:rsidP="007F56D8">
      <w:pPr>
        <w:pStyle w:val="Heading3"/>
        <w:keepNext w:val="0"/>
        <w:keepLines w:val="0"/>
        <w:rPr>
          <w:rFonts w:asciiTheme="minorHAnsi" w:hAnsiTheme="minorHAnsi" w:cstheme="minorHAnsi"/>
          <w:sz w:val="24"/>
          <w:szCs w:val="24"/>
        </w:rPr>
      </w:pPr>
      <w:bookmarkStart w:id="9" w:name="_heading=h.of74j2jprkfc" w:colFirst="0" w:colLast="0"/>
      <w:bookmarkEnd w:id="9"/>
      <w:r w:rsidRPr="00792CE6">
        <w:rPr>
          <w:rFonts w:asciiTheme="minorHAnsi" w:hAnsiTheme="minorHAnsi" w:cstheme="minorHAnsi"/>
          <w:noProof/>
          <w:sz w:val="24"/>
          <w:szCs w:val="24"/>
        </w:rPr>
        <w:drawing>
          <wp:inline distT="114300" distB="114300" distL="114300" distR="114300" wp14:anchorId="6EDC2CC2" wp14:editId="406367B9">
            <wp:extent cx="4349750" cy="27114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50917" cy="2712177"/>
                    </a:xfrm>
                    <a:prstGeom prst="rect">
                      <a:avLst/>
                    </a:prstGeom>
                    <a:ln/>
                  </pic:spPr>
                </pic:pic>
              </a:graphicData>
            </a:graphic>
          </wp:inline>
        </w:drawing>
      </w:r>
    </w:p>
    <w:p w14:paraId="09C802BD" w14:textId="77777777" w:rsidR="00BE5BC9" w:rsidRDefault="007F56D8" w:rsidP="007F56D8">
      <w:pPr>
        <w:spacing w:before="240" w:after="240"/>
        <w:rPr>
          <w:rFonts w:asciiTheme="minorHAnsi" w:hAnsiTheme="minorHAnsi" w:cstheme="minorHAnsi"/>
          <w:b/>
          <w:sz w:val="24"/>
          <w:szCs w:val="24"/>
        </w:rPr>
      </w:pPr>
      <w:r>
        <w:rPr>
          <w:rFonts w:asciiTheme="minorHAnsi" w:hAnsiTheme="minorHAnsi" w:cstheme="minorHAnsi"/>
          <w:b/>
          <w:sz w:val="24"/>
          <w:szCs w:val="24"/>
        </w:rPr>
        <w:t>4.2 Question-2</w:t>
      </w:r>
    </w:p>
    <w:p w14:paraId="691D567E" w14:textId="79BCAC0C" w:rsidR="00882200" w:rsidRPr="00792CE6" w:rsidRDefault="00BE5BC9" w:rsidP="007F56D8">
      <w:pPr>
        <w:spacing w:before="240" w:after="240"/>
        <w:rPr>
          <w:rFonts w:asciiTheme="minorHAnsi" w:hAnsiTheme="minorHAnsi" w:cstheme="minorHAnsi"/>
          <w:b/>
          <w:sz w:val="24"/>
          <w:szCs w:val="24"/>
        </w:rPr>
      </w:pPr>
      <w:r>
        <w:rPr>
          <w:rFonts w:asciiTheme="minorHAnsi" w:hAnsiTheme="minorHAnsi" w:cstheme="minorHAnsi"/>
          <w:b/>
          <w:sz w:val="24"/>
          <w:szCs w:val="24"/>
        </w:rPr>
        <w:t xml:space="preserve">4.2.1 </w:t>
      </w:r>
      <w:r w:rsidRPr="00792CE6">
        <w:rPr>
          <w:rFonts w:asciiTheme="minorHAnsi" w:hAnsiTheme="minorHAnsi" w:cstheme="minorHAnsi"/>
          <w:b/>
          <w:sz w:val="24"/>
          <w:szCs w:val="24"/>
        </w:rPr>
        <w:t>Analysis of SPI Distribution Across Income Levels and Regions</w:t>
      </w:r>
    </w:p>
    <w:p w14:paraId="258C1B68" w14:textId="2D473910" w:rsidR="00882200" w:rsidRPr="007F56D8" w:rsidRDefault="00000000" w:rsidP="007F56D8">
      <w:pPr>
        <w:spacing w:before="240" w:after="240"/>
        <w:rPr>
          <w:rFonts w:asciiTheme="minorHAnsi" w:hAnsiTheme="minorHAnsi" w:cstheme="minorHAnsi"/>
          <w:sz w:val="24"/>
          <w:szCs w:val="24"/>
        </w:rPr>
      </w:pPr>
      <w:r w:rsidRPr="007F56D8">
        <w:rPr>
          <w:rFonts w:asciiTheme="minorHAnsi" w:hAnsiTheme="minorHAnsi" w:cstheme="minorHAnsi"/>
          <w:sz w:val="24"/>
          <w:szCs w:val="24"/>
        </w:rPr>
        <w:t>The first</w:t>
      </w:r>
      <w:r w:rsidR="007F56D8" w:rsidRPr="007F56D8">
        <w:rPr>
          <w:rFonts w:asciiTheme="minorHAnsi" w:hAnsiTheme="minorHAnsi" w:cstheme="minorHAnsi"/>
          <w:sz w:val="24"/>
          <w:szCs w:val="24"/>
        </w:rPr>
        <w:t xml:space="preserve"> graph</w:t>
      </w:r>
      <w:r w:rsidRPr="007F56D8">
        <w:rPr>
          <w:rFonts w:asciiTheme="minorHAnsi" w:hAnsiTheme="minorHAnsi" w:cstheme="minorHAnsi"/>
          <w:sz w:val="24"/>
          <w:szCs w:val="24"/>
        </w:rPr>
        <w:t xml:space="preserve"> shows how SPI </w:t>
      </w:r>
      <w:r w:rsidR="007F56D8" w:rsidRPr="007F56D8">
        <w:rPr>
          <w:rFonts w:asciiTheme="minorHAnsi" w:hAnsiTheme="minorHAnsi" w:cstheme="minorHAnsi"/>
          <w:sz w:val="24"/>
          <w:szCs w:val="24"/>
        </w:rPr>
        <w:t xml:space="preserve">scores </w:t>
      </w:r>
      <w:r w:rsidRPr="007F56D8">
        <w:rPr>
          <w:rFonts w:asciiTheme="minorHAnsi" w:hAnsiTheme="minorHAnsi" w:cstheme="minorHAnsi"/>
          <w:sz w:val="24"/>
          <w:szCs w:val="24"/>
        </w:rPr>
        <w:t>var</w:t>
      </w:r>
      <w:r w:rsidR="007F56D8" w:rsidRPr="007F56D8">
        <w:rPr>
          <w:rFonts w:asciiTheme="minorHAnsi" w:hAnsiTheme="minorHAnsi" w:cstheme="minorHAnsi"/>
          <w:sz w:val="24"/>
          <w:szCs w:val="24"/>
        </w:rPr>
        <w:t>y</w:t>
      </w:r>
      <w:r w:rsidRPr="007F56D8">
        <w:rPr>
          <w:rFonts w:asciiTheme="minorHAnsi" w:hAnsiTheme="minorHAnsi" w:cstheme="minorHAnsi"/>
          <w:sz w:val="24"/>
          <w:szCs w:val="24"/>
        </w:rPr>
        <w:t xml:space="preserve"> across income classifications. The boxplot show</w:t>
      </w:r>
      <w:r w:rsidR="007F56D8" w:rsidRPr="007F56D8">
        <w:rPr>
          <w:rFonts w:asciiTheme="minorHAnsi" w:hAnsiTheme="minorHAnsi" w:cstheme="minorHAnsi"/>
          <w:sz w:val="24"/>
          <w:szCs w:val="24"/>
        </w:rPr>
        <w:t>s</w:t>
      </w:r>
      <w:r w:rsidRPr="007F56D8">
        <w:rPr>
          <w:rFonts w:asciiTheme="minorHAnsi" w:hAnsiTheme="minorHAnsi" w:cstheme="minorHAnsi"/>
          <w:sz w:val="24"/>
          <w:szCs w:val="24"/>
        </w:rPr>
        <w:t xml:space="preserve"> categories across income groups: Low income, Lower middle income, Upper middle income, and High income, and plots the SPI scores for each group. I</w:t>
      </w:r>
      <w:r w:rsidR="007F56D8" w:rsidRPr="007F56D8">
        <w:rPr>
          <w:rFonts w:asciiTheme="minorHAnsi" w:hAnsiTheme="minorHAnsi" w:cstheme="minorHAnsi"/>
          <w:sz w:val="24"/>
          <w:szCs w:val="24"/>
        </w:rPr>
        <w:t xml:space="preserve">t </w:t>
      </w:r>
      <w:r w:rsidR="004279C5">
        <w:rPr>
          <w:rFonts w:asciiTheme="minorHAnsi" w:hAnsiTheme="minorHAnsi" w:cstheme="minorHAnsi"/>
          <w:sz w:val="24"/>
          <w:szCs w:val="24"/>
        </w:rPr>
        <w:t>wa</w:t>
      </w:r>
      <w:r w:rsidR="007F56D8" w:rsidRPr="007F56D8">
        <w:rPr>
          <w:rFonts w:asciiTheme="minorHAnsi" w:hAnsiTheme="minorHAnsi" w:cstheme="minorHAnsi"/>
          <w:sz w:val="24"/>
          <w:szCs w:val="24"/>
        </w:rPr>
        <w:t xml:space="preserve">s observed that </w:t>
      </w:r>
      <w:r w:rsidRPr="007F56D8">
        <w:rPr>
          <w:rFonts w:asciiTheme="minorHAnsi" w:hAnsiTheme="minorHAnsi" w:cstheme="minorHAnsi"/>
          <w:sz w:val="24"/>
          <w:szCs w:val="24"/>
        </w:rPr>
        <w:t xml:space="preserve">countries with higher </w:t>
      </w:r>
      <w:r w:rsidR="007F56D8" w:rsidRPr="007F56D8">
        <w:rPr>
          <w:rFonts w:asciiTheme="minorHAnsi" w:hAnsiTheme="minorHAnsi" w:cstheme="minorHAnsi"/>
          <w:sz w:val="24"/>
          <w:szCs w:val="24"/>
        </w:rPr>
        <w:t xml:space="preserve">income </w:t>
      </w:r>
      <w:r w:rsidRPr="007F56D8">
        <w:rPr>
          <w:rFonts w:asciiTheme="minorHAnsi" w:hAnsiTheme="minorHAnsi" w:cstheme="minorHAnsi"/>
          <w:sz w:val="24"/>
          <w:szCs w:val="24"/>
        </w:rPr>
        <w:t>exhibit higher SPI scores.</w:t>
      </w:r>
    </w:p>
    <w:p w14:paraId="425688BF" w14:textId="77777777" w:rsidR="007F56D8" w:rsidRDefault="007F56D8" w:rsidP="007F56D8">
      <w:pPr>
        <w:spacing w:before="240" w:after="240"/>
        <w:rPr>
          <w:rFonts w:asciiTheme="minorHAnsi" w:hAnsiTheme="minorHAnsi" w:cstheme="minorHAnsi"/>
          <w:sz w:val="24"/>
          <w:szCs w:val="24"/>
        </w:rPr>
      </w:pPr>
      <w:r w:rsidRPr="00792CE6">
        <w:rPr>
          <w:rFonts w:asciiTheme="minorHAnsi" w:hAnsiTheme="minorHAnsi" w:cstheme="minorHAnsi"/>
          <w:noProof/>
          <w:sz w:val="24"/>
          <w:szCs w:val="24"/>
        </w:rPr>
        <w:drawing>
          <wp:inline distT="114300" distB="114300" distL="114300" distR="114300" wp14:anchorId="4F22B757" wp14:editId="35A28FCC">
            <wp:extent cx="4895850" cy="3003550"/>
            <wp:effectExtent l="0" t="0" r="0" b="635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896134" cy="3003724"/>
                    </a:xfrm>
                    <a:prstGeom prst="rect">
                      <a:avLst/>
                    </a:prstGeom>
                    <a:ln/>
                  </pic:spPr>
                </pic:pic>
              </a:graphicData>
            </a:graphic>
          </wp:inline>
        </w:drawing>
      </w:r>
    </w:p>
    <w:p w14:paraId="3B33FED5" w14:textId="2884BA62" w:rsidR="00882200" w:rsidRPr="00BE5BC9" w:rsidRDefault="00000000" w:rsidP="007F56D8">
      <w:pPr>
        <w:spacing w:before="240" w:after="240"/>
        <w:rPr>
          <w:rFonts w:asciiTheme="minorHAnsi" w:hAnsiTheme="minorHAnsi" w:cstheme="minorHAnsi"/>
          <w:sz w:val="24"/>
          <w:szCs w:val="24"/>
        </w:rPr>
      </w:pPr>
      <w:r w:rsidRPr="00BE5BC9">
        <w:rPr>
          <w:rFonts w:asciiTheme="minorHAnsi" w:hAnsiTheme="minorHAnsi" w:cstheme="minorHAnsi"/>
          <w:sz w:val="24"/>
          <w:szCs w:val="24"/>
        </w:rPr>
        <w:lastRenderedPageBreak/>
        <w:t xml:space="preserve">The second visualization shows the </w:t>
      </w:r>
      <w:r w:rsidR="007F56D8" w:rsidRPr="00BE5BC9">
        <w:rPr>
          <w:rFonts w:asciiTheme="minorHAnsi" w:hAnsiTheme="minorHAnsi" w:cstheme="minorHAnsi"/>
          <w:sz w:val="24"/>
          <w:szCs w:val="24"/>
        </w:rPr>
        <w:t>d</w:t>
      </w:r>
      <w:r w:rsidRPr="00BE5BC9">
        <w:rPr>
          <w:rFonts w:asciiTheme="minorHAnsi" w:hAnsiTheme="minorHAnsi" w:cstheme="minorHAnsi"/>
          <w:sz w:val="24"/>
          <w:szCs w:val="24"/>
        </w:rPr>
        <w:t xml:space="preserve">istribution of SPI across </w:t>
      </w:r>
      <w:r w:rsidR="007F56D8" w:rsidRPr="00BE5BC9">
        <w:rPr>
          <w:rFonts w:asciiTheme="minorHAnsi" w:hAnsiTheme="minorHAnsi" w:cstheme="minorHAnsi"/>
          <w:sz w:val="24"/>
          <w:szCs w:val="24"/>
        </w:rPr>
        <w:t xml:space="preserve">regions, </w:t>
      </w:r>
      <w:r w:rsidRPr="00BE5BC9">
        <w:rPr>
          <w:rFonts w:asciiTheme="minorHAnsi" w:hAnsiTheme="minorHAnsi" w:cstheme="minorHAnsi"/>
          <w:sz w:val="24"/>
          <w:szCs w:val="24"/>
        </w:rPr>
        <w:t>Europe &amp; Central Asia, North America, Sub-Saharan Africa</w:t>
      </w:r>
      <w:r w:rsidR="007F56D8" w:rsidRPr="00BE5BC9">
        <w:rPr>
          <w:rFonts w:asciiTheme="minorHAnsi" w:hAnsiTheme="minorHAnsi" w:cstheme="minorHAnsi"/>
          <w:sz w:val="24"/>
          <w:szCs w:val="24"/>
        </w:rPr>
        <w:t>, etc.</w:t>
      </w:r>
      <w:r w:rsidRPr="00BE5BC9">
        <w:rPr>
          <w:rFonts w:asciiTheme="minorHAnsi" w:hAnsiTheme="minorHAnsi" w:cstheme="minorHAnsi"/>
          <w:sz w:val="24"/>
          <w:szCs w:val="24"/>
        </w:rPr>
        <w:t xml:space="preserve"> </w:t>
      </w:r>
      <w:r w:rsidR="004279C5">
        <w:rPr>
          <w:rFonts w:asciiTheme="minorHAnsi" w:hAnsiTheme="minorHAnsi" w:cstheme="minorHAnsi"/>
          <w:sz w:val="24"/>
          <w:szCs w:val="24"/>
        </w:rPr>
        <w:t>A</w:t>
      </w:r>
      <w:r w:rsidRPr="00BE5BC9">
        <w:rPr>
          <w:rFonts w:asciiTheme="minorHAnsi" w:hAnsiTheme="minorHAnsi" w:cstheme="minorHAnsi"/>
          <w:sz w:val="24"/>
          <w:szCs w:val="24"/>
        </w:rPr>
        <w:t xml:space="preserve"> clear </w:t>
      </w:r>
      <w:r w:rsidR="004279C5">
        <w:rPr>
          <w:rFonts w:asciiTheme="minorHAnsi" w:hAnsiTheme="minorHAnsi" w:cstheme="minorHAnsi"/>
          <w:sz w:val="24"/>
          <w:szCs w:val="24"/>
        </w:rPr>
        <w:t xml:space="preserve">trend was found </w:t>
      </w:r>
      <w:r w:rsidRPr="00BE5BC9">
        <w:rPr>
          <w:rFonts w:asciiTheme="minorHAnsi" w:hAnsiTheme="minorHAnsi" w:cstheme="minorHAnsi"/>
          <w:sz w:val="24"/>
          <w:szCs w:val="24"/>
        </w:rPr>
        <w:t xml:space="preserve">that countries </w:t>
      </w:r>
      <w:r w:rsidR="007F56D8" w:rsidRPr="00BE5BC9">
        <w:rPr>
          <w:rFonts w:asciiTheme="minorHAnsi" w:hAnsiTheme="minorHAnsi" w:cstheme="minorHAnsi"/>
          <w:sz w:val="24"/>
          <w:szCs w:val="24"/>
        </w:rPr>
        <w:t>in</w:t>
      </w:r>
      <w:r w:rsidR="00BE5BC9" w:rsidRPr="00BE5BC9">
        <w:rPr>
          <w:rFonts w:asciiTheme="minorHAnsi" w:hAnsiTheme="minorHAnsi" w:cstheme="minorHAnsi"/>
          <w:sz w:val="24"/>
          <w:szCs w:val="24"/>
        </w:rPr>
        <w:t xml:space="preserve"> North America excel, whereas</w:t>
      </w:r>
      <w:r w:rsidRPr="00BE5BC9">
        <w:rPr>
          <w:rFonts w:asciiTheme="minorHAnsi" w:hAnsiTheme="minorHAnsi" w:cstheme="minorHAnsi"/>
          <w:sz w:val="24"/>
          <w:szCs w:val="24"/>
        </w:rPr>
        <w:t xml:space="preserve"> Africa and Asia display </w:t>
      </w:r>
      <w:r w:rsidR="00BE5BC9" w:rsidRPr="00BE5BC9">
        <w:rPr>
          <w:rFonts w:asciiTheme="minorHAnsi" w:hAnsiTheme="minorHAnsi" w:cstheme="minorHAnsi"/>
          <w:sz w:val="24"/>
          <w:szCs w:val="24"/>
        </w:rPr>
        <w:t>low</w:t>
      </w:r>
      <w:r w:rsidRPr="00BE5BC9">
        <w:rPr>
          <w:rFonts w:asciiTheme="minorHAnsi" w:hAnsiTheme="minorHAnsi" w:cstheme="minorHAnsi"/>
          <w:sz w:val="24"/>
          <w:szCs w:val="24"/>
        </w:rPr>
        <w:t xml:space="preserve"> median scores. There </w:t>
      </w:r>
      <w:r w:rsidR="004279C5">
        <w:rPr>
          <w:rFonts w:asciiTheme="minorHAnsi" w:hAnsiTheme="minorHAnsi" w:cstheme="minorHAnsi"/>
          <w:sz w:val="24"/>
          <w:szCs w:val="24"/>
        </w:rPr>
        <w:t>we</w:t>
      </w:r>
      <w:r w:rsidR="00BE5BC9" w:rsidRPr="00BE5BC9">
        <w:rPr>
          <w:rFonts w:asciiTheme="minorHAnsi" w:hAnsiTheme="minorHAnsi" w:cstheme="minorHAnsi"/>
          <w:sz w:val="24"/>
          <w:szCs w:val="24"/>
        </w:rPr>
        <w:t xml:space="preserve">re </w:t>
      </w:r>
      <w:r w:rsidRPr="00BE5BC9">
        <w:rPr>
          <w:rFonts w:asciiTheme="minorHAnsi" w:hAnsiTheme="minorHAnsi" w:cstheme="minorHAnsi"/>
          <w:sz w:val="24"/>
          <w:szCs w:val="24"/>
        </w:rPr>
        <w:t>outlier</w:t>
      </w:r>
      <w:r w:rsidR="00BE5BC9" w:rsidRPr="00BE5BC9">
        <w:rPr>
          <w:rFonts w:asciiTheme="minorHAnsi" w:hAnsiTheme="minorHAnsi" w:cstheme="minorHAnsi"/>
          <w:sz w:val="24"/>
          <w:szCs w:val="24"/>
        </w:rPr>
        <w:t>s</w:t>
      </w:r>
      <w:r w:rsidRPr="00BE5BC9">
        <w:rPr>
          <w:rFonts w:asciiTheme="minorHAnsi" w:hAnsiTheme="minorHAnsi" w:cstheme="minorHAnsi"/>
          <w:sz w:val="24"/>
          <w:szCs w:val="24"/>
        </w:rPr>
        <w:t xml:space="preserve"> though, such </w:t>
      </w:r>
      <w:r w:rsidR="00BE5BC9" w:rsidRPr="00BE5BC9">
        <w:rPr>
          <w:rFonts w:asciiTheme="minorHAnsi" w:hAnsiTheme="minorHAnsi" w:cstheme="minorHAnsi"/>
          <w:sz w:val="24"/>
          <w:szCs w:val="24"/>
        </w:rPr>
        <w:t>as in</w:t>
      </w:r>
      <w:r w:rsidRPr="00BE5BC9">
        <w:rPr>
          <w:rFonts w:asciiTheme="minorHAnsi" w:hAnsiTheme="minorHAnsi" w:cstheme="minorHAnsi"/>
          <w:sz w:val="24"/>
          <w:szCs w:val="24"/>
        </w:rPr>
        <w:t xml:space="preserve"> Sub-Saharan Africa, that outperform relative to regional </w:t>
      </w:r>
      <w:r w:rsidR="00BE5BC9" w:rsidRPr="00BE5BC9">
        <w:rPr>
          <w:rFonts w:asciiTheme="minorHAnsi" w:hAnsiTheme="minorHAnsi" w:cstheme="minorHAnsi"/>
          <w:sz w:val="24"/>
          <w:szCs w:val="24"/>
        </w:rPr>
        <w:t>performance.</w:t>
      </w:r>
    </w:p>
    <w:p w14:paraId="3B47A76B" w14:textId="77777777" w:rsidR="00BE5BC9" w:rsidRDefault="007F56D8" w:rsidP="00BE5BC9">
      <w:pPr>
        <w:spacing w:before="240" w:after="240"/>
        <w:rPr>
          <w:rFonts w:asciiTheme="minorHAnsi" w:hAnsiTheme="minorHAnsi" w:cstheme="minorHAnsi"/>
          <w:sz w:val="24"/>
          <w:szCs w:val="24"/>
        </w:rPr>
      </w:pPr>
      <w:r w:rsidRPr="00792CE6">
        <w:rPr>
          <w:rFonts w:asciiTheme="minorHAnsi" w:hAnsiTheme="minorHAnsi" w:cstheme="minorHAnsi"/>
          <w:noProof/>
          <w:sz w:val="24"/>
          <w:szCs w:val="24"/>
        </w:rPr>
        <w:drawing>
          <wp:inline distT="114300" distB="114300" distL="114300" distR="114300" wp14:anchorId="276D096A" wp14:editId="1A70397E">
            <wp:extent cx="5511800" cy="3429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512120" cy="3429199"/>
                    </a:xfrm>
                    <a:prstGeom prst="rect">
                      <a:avLst/>
                    </a:prstGeom>
                    <a:ln/>
                  </pic:spPr>
                </pic:pic>
              </a:graphicData>
            </a:graphic>
          </wp:inline>
        </w:drawing>
      </w:r>
      <w:bookmarkStart w:id="10" w:name="_heading=h.h1prrn7dr5hb" w:colFirst="0" w:colLast="0"/>
      <w:bookmarkEnd w:id="10"/>
    </w:p>
    <w:p w14:paraId="0084AE4B" w14:textId="3AA4F7D2" w:rsidR="00882200" w:rsidRPr="00BE5BC9" w:rsidRDefault="00BE5BC9" w:rsidP="00BE5BC9">
      <w:pPr>
        <w:spacing w:before="240" w:after="240"/>
        <w:rPr>
          <w:rFonts w:asciiTheme="minorHAnsi" w:hAnsiTheme="minorHAnsi" w:cstheme="minorHAnsi"/>
          <w:b/>
          <w:bCs/>
          <w:sz w:val="24"/>
          <w:szCs w:val="24"/>
        </w:rPr>
      </w:pPr>
      <w:r>
        <w:rPr>
          <w:rFonts w:asciiTheme="minorHAnsi" w:hAnsiTheme="minorHAnsi" w:cstheme="minorHAnsi"/>
          <w:b/>
          <w:bCs/>
          <w:sz w:val="24"/>
          <w:szCs w:val="24"/>
        </w:rPr>
        <w:t xml:space="preserve">4.2.2 </w:t>
      </w:r>
      <w:r w:rsidRPr="00BE5BC9">
        <w:rPr>
          <w:rFonts w:asciiTheme="minorHAnsi" w:hAnsiTheme="minorHAnsi" w:cstheme="minorHAnsi"/>
          <w:b/>
          <w:bCs/>
          <w:sz w:val="24"/>
          <w:szCs w:val="24"/>
        </w:rPr>
        <w:t>Feature Importance in Predicting SPI</w:t>
      </w:r>
    </w:p>
    <w:p w14:paraId="588A6E4A" w14:textId="0334891D" w:rsidR="00BE5BC9"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Th</w:t>
      </w:r>
      <w:r w:rsidR="00BE5BC9">
        <w:rPr>
          <w:rFonts w:asciiTheme="minorHAnsi" w:hAnsiTheme="minorHAnsi" w:cstheme="minorHAnsi"/>
          <w:sz w:val="24"/>
          <w:szCs w:val="24"/>
        </w:rPr>
        <w:t>e</w:t>
      </w:r>
      <w:r w:rsidRPr="00792CE6">
        <w:rPr>
          <w:rFonts w:asciiTheme="minorHAnsi" w:hAnsiTheme="minorHAnsi" w:cstheme="minorHAnsi"/>
          <w:sz w:val="24"/>
          <w:szCs w:val="24"/>
        </w:rPr>
        <w:t xml:space="preserve"> bar chart shows the importance of various factors when it comes to SPI</w:t>
      </w:r>
      <w:r w:rsidR="00BE5BC9">
        <w:rPr>
          <w:rFonts w:asciiTheme="minorHAnsi" w:hAnsiTheme="minorHAnsi" w:cstheme="minorHAnsi"/>
          <w:sz w:val="24"/>
          <w:szCs w:val="24"/>
        </w:rPr>
        <w:t>.</w:t>
      </w:r>
      <w:r w:rsidRPr="00792CE6">
        <w:rPr>
          <w:rFonts w:asciiTheme="minorHAnsi" w:hAnsiTheme="minorHAnsi" w:cstheme="minorHAnsi"/>
          <w:sz w:val="24"/>
          <w:szCs w:val="24"/>
        </w:rPr>
        <w:t xml:space="preserve"> </w:t>
      </w:r>
      <w:r w:rsidR="00BE5BC9">
        <w:rPr>
          <w:rFonts w:asciiTheme="minorHAnsi" w:hAnsiTheme="minorHAnsi" w:cstheme="minorHAnsi"/>
          <w:sz w:val="24"/>
          <w:szCs w:val="24"/>
        </w:rPr>
        <w:t>T</w:t>
      </w:r>
      <w:r w:rsidRPr="00792CE6">
        <w:rPr>
          <w:rFonts w:asciiTheme="minorHAnsi" w:hAnsiTheme="minorHAnsi" w:cstheme="minorHAnsi"/>
          <w:sz w:val="24"/>
          <w:szCs w:val="24"/>
        </w:rPr>
        <w:t xml:space="preserve">he most </w:t>
      </w:r>
      <w:r w:rsidR="00BE5BC9">
        <w:rPr>
          <w:rFonts w:asciiTheme="minorHAnsi" w:hAnsiTheme="minorHAnsi" w:cstheme="minorHAnsi"/>
          <w:sz w:val="24"/>
          <w:szCs w:val="24"/>
        </w:rPr>
        <w:t xml:space="preserve">important </w:t>
      </w:r>
      <w:r w:rsidRPr="00792CE6">
        <w:rPr>
          <w:rFonts w:asciiTheme="minorHAnsi" w:hAnsiTheme="minorHAnsi" w:cstheme="minorHAnsi"/>
          <w:sz w:val="24"/>
          <w:szCs w:val="24"/>
        </w:rPr>
        <w:t xml:space="preserve">contributing factor </w:t>
      </w:r>
      <w:r w:rsidR="004279C5">
        <w:rPr>
          <w:rFonts w:asciiTheme="minorHAnsi" w:hAnsiTheme="minorHAnsi" w:cstheme="minorHAnsi"/>
          <w:sz w:val="24"/>
          <w:szCs w:val="24"/>
        </w:rPr>
        <w:t>wa</w:t>
      </w:r>
      <w:r w:rsidRPr="00792CE6">
        <w:rPr>
          <w:rFonts w:asciiTheme="minorHAnsi" w:hAnsiTheme="minorHAnsi" w:cstheme="minorHAnsi"/>
          <w:sz w:val="24"/>
          <w:szCs w:val="24"/>
        </w:rPr>
        <w:t xml:space="preserve">s income and then the region, which slows that socioeconomic </w:t>
      </w:r>
      <w:r w:rsidR="00BE5BC9">
        <w:rPr>
          <w:rFonts w:asciiTheme="minorHAnsi" w:hAnsiTheme="minorHAnsi" w:cstheme="minorHAnsi"/>
          <w:sz w:val="24"/>
          <w:szCs w:val="24"/>
        </w:rPr>
        <w:t>situation of a nation</w:t>
      </w:r>
      <w:r w:rsidRPr="00792CE6">
        <w:rPr>
          <w:rFonts w:asciiTheme="minorHAnsi" w:hAnsiTheme="minorHAnsi" w:cstheme="minorHAnsi"/>
          <w:sz w:val="24"/>
          <w:szCs w:val="24"/>
        </w:rPr>
        <w:t xml:space="preserve"> indeed plays a more vital role than </w:t>
      </w:r>
      <w:r w:rsidR="00BE5BC9">
        <w:rPr>
          <w:rFonts w:asciiTheme="minorHAnsi" w:hAnsiTheme="minorHAnsi" w:cstheme="minorHAnsi"/>
          <w:sz w:val="24"/>
          <w:szCs w:val="24"/>
        </w:rPr>
        <w:t xml:space="preserve">its </w:t>
      </w:r>
      <w:r w:rsidRPr="00792CE6">
        <w:rPr>
          <w:rFonts w:asciiTheme="minorHAnsi" w:hAnsiTheme="minorHAnsi" w:cstheme="minorHAnsi"/>
          <w:sz w:val="24"/>
          <w:szCs w:val="24"/>
        </w:rPr>
        <w:t xml:space="preserve">geographical </w:t>
      </w:r>
      <w:r w:rsidR="00BE5BC9">
        <w:rPr>
          <w:rFonts w:asciiTheme="minorHAnsi" w:hAnsiTheme="minorHAnsi" w:cstheme="minorHAnsi"/>
          <w:sz w:val="24"/>
          <w:szCs w:val="24"/>
        </w:rPr>
        <w:t>location in determining the maturity of its Statistical Infrastructure</w:t>
      </w:r>
      <w:r w:rsidRPr="00792CE6">
        <w:rPr>
          <w:rFonts w:asciiTheme="minorHAnsi" w:hAnsiTheme="minorHAnsi" w:cstheme="minorHAnsi"/>
          <w:sz w:val="24"/>
          <w:szCs w:val="24"/>
        </w:rPr>
        <w:t>.</w:t>
      </w:r>
    </w:p>
    <w:p w14:paraId="7D1F3627" w14:textId="51B60418"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noProof/>
          <w:sz w:val="24"/>
          <w:szCs w:val="24"/>
        </w:rPr>
        <w:drawing>
          <wp:inline distT="114300" distB="114300" distL="114300" distR="114300" wp14:anchorId="74D8B835" wp14:editId="49A4CD9B">
            <wp:extent cx="5607050" cy="3035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607372" cy="3035474"/>
                    </a:xfrm>
                    <a:prstGeom prst="rect">
                      <a:avLst/>
                    </a:prstGeom>
                    <a:ln/>
                  </pic:spPr>
                </pic:pic>
              </a:graphicData>
            </a:graphic>
          </wp:inline>
        </w:drawing>
      </w:r>
    </w:p>
    <w:p w14:paraId="316D7E3D" w14:textId="01B13110" w:rsidR="00882200" w:rsidRPr="00792CE6" w:rsidRDefault="00BE5BC9" w:rsidP="007F56D8">
      <w:pPr>
        <w:pStyle w:val="Heading3"/>
        <w:keepNext w:val="0"/>
        <w:keepLines w:val="0"/>
        <w:rPr>
          <w:rFonts w:asciiTheme="minorHAnsi" w:hAnsiTheme="minorHAnsi" w:cstheme="minorHAnsi"/>
          <w:sz w:val="24"/>
          <w:szCs w:val="24"/>
        </w:rPr>
      </w:pPr>
      <w:bookmarkStart w:id="11" w:name="_heading=h.yd1qpmx1raoi" w:colFirst="0" w:colLast="0"/>
      <w:bookmarkEnd w:id="11"/>
      <w:r>
        <w:rPr>
          <w:rFonts w:asciiTheme="minorHAnsi" w:hAnsiTheme="minorHAnsi" w:cstheme="minorHAnsi"/>
          <w:sz w:val="24"/>
          <w:szCs w:val="24"/>
        </w:rPr>
        <w:lastRenderedPageBreak/>
        <w:t>5.0 C</w:t>
      </w:r>
      <w:r w:rsidRPr="00792CE6">
        <w:rPr>
          <w:rFonts w:asciiTheme="minorHAnsi" w:hAnsiTheme="minorHAnsi" w:cstheme="minorHAnsi"/>
          <w:sz w:val="24"/>
          <w:szCs w:val="24"/>
        </w:rPr>
        <w:t>onclusion</w:t>
      </w:r>
    </w:p>
    <w:p w14:paraId="7DDC9BCF" w14:textId="77777777" w:rsidR="00280279" w:rsidRDefault="00280279" w:rsidP="007F56D8">
      <w:pPr>
        <w:spacing w:before="240" w:after="240"/>
        <w:rPr>
          <w:rFonts w:asciiTheme="minorHAnsi" w:hAnsiTheme="minorHAnsi" w:cstheme="minorHAnsi"/>
          <w:sz w:val="24"/>
          <w:szCs w:val="24"/>
        </w:rPr>
      </w:pPr>
      <w:r w:rsidRPr="00280279">
        <w:rPr>
          <w:rFonts w:asciiTheme="minorHAnsi" w:hAnsiTheme="minorHAnsi" w:cstheme="minorHAnsi"/>
          <w:sz w:val="24"/>
          <w:szCs w:val="24"/>
        </w:rPr>
        <w:t>This project examined the Statistical Performance Index (SPI) and its key components, uncovering important insights into the global differences in statistical capacity and the main factors that affect SPI scores. Among the five pillars, Pillar 2 (Data Services), Pillar 5 (Data Infrastructure), and Pillar 4 (Data Sources) stood out as the most significant contributors to overall SPI scores. These results highlight the crucial role of strong data systems in national development. Enhancing these pillars can greatly boost statistical maturity and support evidence-based decision-making around the world.</w:t>
      </w:r>
    </w:p>
    <w:p w14:paraId="5DA7BB11" w14:textId="40A1DA9B" w:rsidR="00882200" w:rsidRPr="00792CE6" w:rsidRDefault="00FA5829" w:rsidP="007F56D8">
      <w:pPr>
        <w:spacing w:before="240" w:after="240"/>
        <w:rPr>
          <w:rFonts w:asciiTheme="minorHAnsi" w:hAnsiTheme="minorHAnsi" w:cstheme="minorHAnsi"/>
          <w:sz w:val="24"/>
          <w:szCs w:val="24"/>
        </w:rPr>
      </w:pPr>
      <w:r w:rsidRPr="00FA5829">
        <w:rPr>
          <w:rFonts w:asciiTheme="minorHAnsi" w:hAnsiTheme="minorHAnsi" w:cstheme="minorHAnsi"/>
          <w:sz w:val="24"/>
          <w:szCs w:val="24"/>
        </w:rPr>
        <w:t>The analysis of SPI scores across different income classifications and regions revealed significant disparities. High-income countries showed much higher SPI scores, indicating their robust statistical infrastructures. Regions such as Europe &amp; Central Asia and North America excelled in statistical performance, while Sub-Saharan Africa and South Asia fell notably behind, highlighting the necessity for focused support in these underperforming areas. Additionally, it was found that income classification had a more crucial impact than geographical location on SPI scores, as demonstrated by the predictive model, which assigned 59% of the feature importance to income levels</w:t>
      </w:r>
      <w:r w:rsidR="000B518A" w:rsidRPr="000B518A">
        <w:rPr>
          <w:rFonts w:asciiTheme="minorHAnsi" w:hAnsiTheme="minorHAnsi" w:cstheme="minorHAnsi"/>
          <w:sz w:val="24"/>
          <w:szCs w:val="24"/>
        </w:rPr>
        <w:t>.</w:t>
      </w:r>
    </w:p>
    <w:p w14:paraId="5932BF5C" w14:textId="38E518AD" w:rsidR="000B518A" w:rsidRPr="000B518A" w:rsidRDefault="000B518A" w:rsidP="000B518A">
      <w:pPr>
        <w:spacing w:before="240" w:after="240"/>
        <w:rPr>
          <w:rFonts w:asciiTheme="minorHAnsi" w:hAnsiTheme="minorHAnsi" w:cstheme="minorHAnsi"/>
          <w:sz w:val="24"/>
          <w:szCs w:val="24"/>
        </w:rPr>
      </w:pPr>
      <w:r w:rsidRPr="000B518A">
        <w:rPr>
          <w:rFonts w:asciiTheme="minorHAnsi" w:hAnsiTheme="minorHAnsi" w:cstheme="minorHAnsi"/>
          <w:sz w:val="24"/>
          <w:szCs w:val="24"/>
        </w:rPr>
        <w:t>The global Choropleth Map of SPI scores</w:t>
      </w:r>
      <w:r>
        <w:rPr>
          <w:rFonts w:asciiTheme="minorHAnsi" w:hAnsiTheme="minorHAnsi" w:cstheme="minorHAnsi"/>
          <w:sz w:val="24"/>
          <w:szCs w:val="24"/>
        </w:rPr>
        <w:t xml:space="preserve"> of 2023</w:t>
      </w:r>
      <w:r w:rsidRPr="000B518A">
        <w:rPr>
          <w:rFonts w:asciiTheme="minorHAnsi" w:hAnsiTheme="minorHAnsi" w:cstheme="minorHAnsi"/>
          <w:sz w:val="24"/>
          <w:szCs w:val="24"/>
        </w:rPr>
        <w:t xml:space="preserve"> provide a visual understanding of the geographical distribution of SPI, reinforcing the disparities. High-income regions like North America and parts of Europe show consistently high scores, while several African nations faced challenges in achieving statistical maturity.</w:t>
      </w:r>
    </w:p>
    <w:p w14:paraId="6489351E" w14:textId="740BCA60" w:rsidR="00C82F71" w:rsidRPr="00C82F71" w:rsidRDefault="00C82F71" w:rsidP="000B518A">
      <w:pPr>
        <w:spacing w:before="240" w:after="240"/>
        <w:rPr>
          <w:rFonts w:asciiTheme="minorHAnsi" w:hAnsiTheme="minorHAnsi" w:cstheme="minorHAnsi"/>
          <w:color w:val="000000" w:themeColor="text1"/>
          <w:sz w:val="24"/>
          <w:szCs w:val="24"/>
        </w:rPr>
      </w:pPr>
      <w:r w:rsidRPr="00C82F71">
        <w:rPr>
          <w:rFonts w:asciiTheme="minorHAnsi" w:hAnsiTheme="minorHAnsi" w:cstheme="minorHAnsi"/>
          <w:color w:val="000000" w:themeColor="text1"/>
          <w:sz w:val="24"/>
          <w:szCs w:val="24"/>
        </w:rPr>
        <w:t>The Random Forest Regressor ML model successfully offered interpretable results through feature importance. The relatively low RMSE values and consistent performance across cross-validation demonstrated the robustness of the predictive approach. However, the analysis also highlighted areas for further improvement, such as addressing inter-pillar disparities and increasing the contributions of less impactful pillars like Pillar 1 (Data Use) and Pillar 3 (Data Services). </w:t>
      </w:r>
    </w:p>
    <w:p w14:paraId="43A4AFE5" w14:textId="77777777" w:rsidR="00FA5829" w:rsidRDefault="00FA5829" w:rsidP="007F56D8">
      <w:pPr>
        <w:spacing w:before="240" w:after="240"/>
        <w:rPr>
          <w:rFonts w:asciiTheme="minorHAnsi" w:hAnsiTheme="minorHAnsi" w:cstheme="minorHAnsi"/>
          <w:color w:val="000000" w:themeColor="text1"/>
          <w:sz w:val="24"/>
          <w:szCs w:val="24"/>
        </w:rPr>
      </w:pPr>
      <w:r w:rsidRPr="00FA5829">
        <w:rPr>
          <w:rFonts w:asciiTheme="minorHAnsi" w:hAnsiTheme="minorHAnsi" w:cstheme="minorHAnsi"/>
          <w:color w:val="000000" w:themeColor="text1"/>
          <w:sz w:val="24"/>
          <w:szCs w:val="24"/>
        </w:rPr>
        <w:t>This project provides valuable insights for policymakers to focus their investments on essential SPI pillars and address disparities based on region and income. These findings lay the groundwork for future research that aims to promote equitable development by improving statistical capacity and implementing data-driven governance.</w:t>
      </w:r>
    </w:p>
    <w:p w14:paraId="07B95946" w14:textId="5AF34156" w:rsidR="00C82F71"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noProof/>
          <w:sz w:val="24"/>
          <w:szCs w:val="24"/>
        </w:rPr>
        <w:lastRenderedPageBreak/>
        <w:drawing>
          <wp:inline distT="114300" distB="114300" distL="114300" distR="114300" wp14:anchorId="12B16891" wp14:editId="6654A76B">
            <wp:extent cx="5867400" cy="28003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867737" cy="2800511"/>
                    </a:xfrm>
                    <a:prstGeom prst="rect">
                      <a:avLst/>
                    </a:prstGeom>
                    <a:ln/>
                  </pic:spPr>
                </pic:pic>
              </a:graphicData>
            </a:graphic>
          </wp:inline>
        </w:drawing>
      </w:r>
      <w:r w:rsidR="00C82F71">
        <w:rPr>
          <w:rFonts w:asciiTheme="minorHAnsi" w:hAnsiTheme="minorHAnsi" w:cstheme="minorHAnsi"/>
          <w:sz w:val="24"/>
          <w:szCs w:val="24"/>
        </w:rPr>
        <w:t>Choropleth Map of Global SPI Score distribution in 2023</w:t>
      </w:r>
    </w:p>
    <w:p w14:paraId="2C12D756" w14:textId="1F22BD0D" w:rsidR="00882200" w:rsidRPr="00792CE6" w:rsidRDefault="00866667" w:rsidP="007F56D8">
      <w:pPr>
        <w:pStyle w:val="Heading3"/>
        <w:keepNext w:val="0"/>
        <w:keepLines w:val="0"/>
        <w:rPr>
          <w:rFonts w:asciiTheme="minorHAnsi" w:hAnsiTheme="minorHAnsi" w:cstheme="minorHAnsi"/>
          <w:sz w:val="24"/>
          <w:szCs w:val="24"/>
        </w:rPr>
      </w:pPr>
      <w:bookmarkStart w:id="12" w:name="_heading=h.r9jcm2t438ey" w:colFirst="0" w:colLast="0"/>
      <w:bookmarkEnd w:id="12"/>
      <w:r>
        <w:rPr>
          <w:rFonts w:asciiTheme="minorHAnsi" w:hAnsiTheme="minorHAnsi" w:cstheme="minorHAnsi"/>
          <w:sz w:val="24"/>
          <w:szCs w:val="24"/>
        </w:rPr>
        <w:t xml:space="preserve">6.0 </w:t>
      </w:r>
      <w:r w:rsidRPr="00792CE6">
        <w:rPr>
          <w:rFonts w:asciiTheme="minorHAnsi" w:hAnsiTheme="minorHAnsi" w:cstheme="minorHAnsi"/>
          <w:sz w:val="24"/>
          <w:szCs w:val="24"/>
        </w:rPr>
        <w:t>Reflection</w:t>
      </w:r>
    </w:p>
    <w:p w14:paraId="78603DE0" w14:textId="0A92FC8C" w:rsidR="00264EE6" w:rsidRDefault="00264EE6" w:rsidP="007F56D8">
      <w:pPr>
        <w:spacing w:before="240" w:after="240"/>
        <w:rPr>
          <w:rFonts w:asciiTheme="minorHAnsi" w:hAnsiTheme="minorHAnsi" w:cstheme="minorHAnsi"/>
          <w:sz w:val="24"/>
          <w:szCs w:val="24"/>
        </w:rPr>
      </w:pPr>
      <w:r w:rsidRPr="00264EE6">
        <w:rPr>
          <w:rFonts w:asciiTheme="minorHAnsi" w:hAnsiTheme="minorHAnsi" w:cstheme="minorHAnsi"/>
          <w:sz w:val="24"/>
          <w:szCs w:val="24"/>
        </w:rPr>
        <w:t>This project has been an extensive exploration of the Statistical Performance I</w:t>
      </w:r>
      <w:r>
        <w:rPr>
          <w:rFonts w:asciiTheme="minorHAnsi" w:hAnsiTheme="minorHAnsi" w:cstheme="minorHAnsi"/>
          <w:sz w:val="24"/>
          <w:szCs w:val="24"/>
        </w:rPr>
        <w:t>ndicators</w:t>
      </w:r>
      <w:r w:rsidRPr="00264EE6">
        <w:rPr>
          <w:rFonts w:asciiTheme="minorHAnsi" w:hAnsiTheme="minorHAnsi" w:cstheme="minorHAnsi"/>
          <w:sz w:val="24"/>
          <w:szCs w:val="24"/>
        </w:rPr>
        <w:t xml:space="preserve"> (SPI) </w:t>
      </w:r>
      <w:r>
        <w:rPr>
          <w:rFonts w:asciiTheme="minorHAnsi" w:hAnsiTheme="minorHAnsi" w:cstheme="minorHAnsi"/>
          <w:sz w:val="24"/>
          <w:szCs w:val="24"/>
        </w:rPr>
        <w:t xml:space="preserve">Framework, its underlying Indexes </w:t>
      </w:r>
      <w:r w:rsidRPr="00264EE6">
        <w:rPr>
          <w:rFonts w:asciiTheme="minorHAnsi" w:hAnsiTheme="minorHAnsi" w:cstheme="minorHAnsi"/>
          <w:sz w:val="24"/>
          <w:szCs w:val="24"/>
        </w:rPr>
        <w:t xml:space="preserve">and the various factors that lead to differences in statistical capacity among countries. Through data cleaning, exploratory analysis, and predictive modelling, </w:t>
      </w:r>
      <w:r>
        <w:rPr>
          <w:rFonts w:asciiTheme="minorHAnsi" w:hAnsiTheme="minorHAnsi" w:cstheme="minorHAnsi"/>
          <w:sz w:val="24"/>
          <w:szCs w:val="24"/>
        </w:rPr>
        <w:t xml:space="preserve">valuable </w:t>
      </w:r>
      <w:r w:rsidRPr="00264EE6">
        <w:rPr>
          <w:rFonts w:asciiTheme="minorHAnsi" w:hAnsiTheme="minorHAnsi" w:cstheme="minorHAnsi"/>
          <w:sz w:val="24"/>
          <w:szCs w:val="24"/>
        </w:rPr>
        <w:t>insights</w:t>
      </w:r>
      <w:r>
        <w:rPr>
          <w:rFonts w:asciiTheme="minorHAnsi" w:hAnsiTheme="minorHAnsi" w:cstheme="minorHAnsi"/>
          <w:sz w:val="24"/>
          <w:szCs w:val="24"/>
        </w:rPr>
        <w:t xml:space="preserve"> were gained</w:t>
      </w:r>
      <w:r w:rsidRPr="00264EE6">
        <w:rPr>
          <w:rFonts w:asciiTheme="minorHAnsi" w:hAnsiTheme="minorHAnsi" w:cstheme="minorHAnsi"/>
          <w:sz w:val="24"/>
          <w:szCs w:val="24"/>
        </w:rPr>
        <w:t xml:space="preserve"> not only into the technical elements of data science but also into the socioeconomic impacts of statistical systems.</w:t>
      </w:r>
    </w:p>
    <w:p w14:paraId="2D51A51A" w14:textId="5A3E78F3" w:rsidR="00882200" w:rsidRPr="00995E25" w:rsidRDefault="00000000" w:rsidP="007F56D8">
      <w:pPr>
        <w:spacing w:before="240" w:after="240"/>
        <w:rPr>
          <w:rFonts w:asciiTheme="minorHAnsi" w:hAnsiTheme="minorHAnsi" w:cstheme="minorHAnsi"/>
          <w:sz w:val="24"/>
          <w:szCs w:val="24"/>
        </w:rPr>
      </w:pPr>
      <w:r w:rsidRPr="00995E25">
        <w:rPr>
          <w:rFonts w:asciiTheme="minorHAnsi" w:hAnsiTheme="minorHAnsi" w:cstheme="minorHAnsi"/>
          <w:sz w:val="24"/>
          <w:szCs w:val="24"/>
        </w:rPr>
        <w:t xml:space="preserve">One of the most enlightening aspects was realizing the power of simple yet effective methods like median imputation for handling missing data and label encoding for categorical variables. These preprocessing steps, though fundamental, were critical in ensuring the integrity and compatibility of the data for subsequent analysis and machine learning </w:t>
      </w:r>
      <w:r w:rsidR="00995E25" w:rsidRPr="00995E25">
        <w:rPr>
          <w:rFonts w:asciiTheme="minorHAnsi" w:hAnsiTheme="minorHAnsi" w:cstheme="minorHAnsi"/>
          <w:sz w:val="24"/>
          <w:szCs w:val="24"/>
        </w:rPr>
        <w:t>modelling</w:t>
      </w:r>
      <w:r w:rsidRPr="00995E25">
        <w:rPr>
          <w:rFonts w:asciiTheme="minorHAnsi" w:hAnsiTheme="minorHAnsi" w:cstheme="minorHAnsi"/>
          <w:sz w:val="24"/>
          <w:szCs w:val="24"/>
        </w:rPr>
        <w:t xml:space="preserve">. Additionally, visualizations such as boxplots, correlation heatmaps, and feature importance charts played a pivotal role in communicating complex findings </w:t>
      </w:r>
      <w:r w:rsidR="00995E25">
        <w:rPr>
          <w:rFonts w:asciiTheme="minorHAnsi" w:hAnsiTheme="minorHAnsi" w:cstheme="minorHAnsi"/>
          <w:sz w:val="24"/>
          <w:szCs w:val="24"/>
        </w:rPr>
        <w:t>simply</w:t>
      </w:r>
      <w:r w:rsidRPr="00995E25">
        <w:rPr>
          <w:rFonts w:asciiTheme="minorHAnsi" w:hAnsiTheme="minorHAnsi" w:cstheme="minorHAnsi"/>
          <w:sz w:val="24"/>
          <w:szCs w:val="24"/>
        </w:rPr>
        <w:t xml:space="preserve"> demonstrating the indispensable </w:t>
      </w:r>
      <w:r w:rsidR="00995E25">
        <w:rPr>
          <w:rFonts w:asciiTheme="minorHAnsi" w:hAnsiTheme="minorHAnsi" w:cstheme="minorHAnsi"/>
          <w:sz w:val="24"/>
          <w:szCs w:val="24"/>
        </w:rPr>
        <w:t>nature</w:t>
      </w:r>
      <w:r w:rsidRPr="00995E25">
        <w:rPr>
          <w:rFonts w:asciiTheme="minorHAnsi" w:hAnsiTheme="minorHAnsi" w:cstheme="minorHAnsi"/>
          <w:sz w:val="24"/>
          <w:szCs w:val="24"/>
        </w:rPr>
        <w:t xml:space="preserve"> of data visualization.</w:t>
      </w:r>
    </w:p>
    <w:p w14:paraId="3037A3D9" w14:textId="77777777"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A key takeaway was the importance of selecting the right machine learning model. The Random Forest Regressor proved to be an excellent choice for this analysis due to its ability to model complex, non-linear relationships and provide interpretable results. However, the exercise also taught me the importance of validating model performance rigorously using techniques like cross-validation to avoid overfitting and ensure generalizability.</w:t>
      </w:r>
    </w:p>
    <w:p w14:paraId="619587A8" w14:textId="06775FCA"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 xml:space="preserve">This project also </w:t>
      </w:r>
      <w:r w:rsidR="00995E25">
        <w:rPr>
          <w:rFonts w:asciiTheme="minorHAnsi" w:hAnsiTheme="minorHAnsi" w:cstheme="minorHAnsi"/>
          <w:sz w:val="24"/>
          <w:szCs w:val="24"/>
        </w:rPr>
        <w:t>highlighted</w:t>
      </w:r>
      <w:r w:rsidRPr="00792CE6">
        <w:rPr>
          <w:rFonts w:asciiTheme="minorHAnsi" w:hAnsiTheme="minorHAnsi" w:cstheme="minorHAnsi"/>
          <w:sz w:val="24"/>
          <w:szCs w:val="24"/>
        </w:rPr>
        <w:t xml:space="preserve"> the inherent challenges of working with real-world data, such as handling missing values, managing outliers, and ensuring the ethical use of data. These challenges required careful thought and decision-making, balancing statistical rigor with practical considerations. </w:t>
      </w:r>
      <w:r w:rsidR="007B5FBA">
        <w:rPr>
          <w:rFonts w:asciiTheme="minorHAnsi" w:hAnsiTheme="minorHAnsi" w:cstheme="minorHAnsi"/>
          <w:sz w:val="24"/>
          <w:szCs w:val="24"/>
        </w:rPr>
        <w:t>T</w:t>
      </w:r>
      <w:r w:rsidRPr="00792CE6">
        <w:rPr>
          <w:rFonts w:asciiTheme="minorHAnsi" w:hAnsiTheme="minorHAnsi" w:cstheme="minorHAnsi"/>
          <w:sz w:val="24"/>
          <w:szCs w:val="24"/>
        </w:rPr>
        <w:t>he importance of domain knowledge and contextual understanding</w:t>
      </w:r>
      <w:r w:rsidR="007B5FBA">
        <w:rPr>
          <w:rFonts w:asciiTheme="minorHAnsi" w:hAnsiTheme="minorHAnsi" w:cstheme="minorHAnsi"/>
          <w:sz w:val="24"/>
          <w:szCs w:val="24"/>
        </w:rPr>
        <w:t xml:space="preserve"> </w:t>
      </w:r>
      <w:r w:rsidRPr="00792CE6">
        <w:rPr>
          <w:rFonts w:asciiTheme="minorHAnsi" w:hAnsiTheme="minorHAnsi" w:cstheme="minorHAnsi"/>
          <w:sz w:val="24"/>
          <w:szCs w:val="24"/>
        </w:rPr>
        <w:t>in guiding analytical choices and deriving meaningful insights</w:t>
      </w:r>
      <w:r w:rsidR="007B5FBA">
        <w:rPr>
          <w:rFonts w:asciiTheme="minorHAnsi" w:hAnsiTheme="minorHAnsi" w:cstheme="minorHAnsi"/>
          <w:sz w:val="24"/>
          <w:szCs w:val="24"/>
        </w:rPr>
        <w:t xml:space="preserve"> was understood</w:t>
      </w:r>
      <w:r w:rsidRPr="00792CE6">
        <w:rPr>
          <w:rFonts w:asciiTheme="minorHAnsi" w:hAnsiTheme="minorHAnsi" w:cstheme="minorHAnsi"/>
          <w:sz w:val="24"/>
          <w:szCs w:val="24"/>
        </w:rPr>
        <w:t>.</w:t>
      </w:r>
    </w:p>
    <w:p w14:paraId="40823157" w14:textId="77777777" w:rsidR="00882200" w:rsidRPr="00792CE6" w:rsidRDefault="00000000" w:rsidP="007F56D8">
      <w:pPr>
        <w:spacing w:before="240" w:after="240"/>
        <w:rPr>
          <w:rFonts w:asciiTheme="minorHAnsi" w:hAnsiTheme="minorHAnsi" w:cstheme="minorHAnsi"/>
          <w:sz w:val="24"/>
          <w:szCs w:val="24"/>
        </w:rPr>
      </w:pPr>
      <w:r w:rsidRPr="00792CE6">
        <w:rPr>
          <w:rFonts w:asciiTheme="minorHAnsi" w:hAnsiTheme="minorHAnsi" w:cstheme="minorHAnsi"/>
          <w:sz w:val="24"/>
          <w:szCs w:val="24"/>
        </w:rPr>
        <w:t xml:space="preserve">Finally, the project reinforced the importance of storytelling in data analysis. Beyond the technical findings, it became evident that the insights derived from the data need to be communicated effectively to drive action. This experience has equipped me with a holistic </w:t>
      </w:r>
      <w:r w:rsidRPr="00792CE6">
        <w:rPr>
          <w:rFonts w:asciiTheme="minorHAnsi" w:hAnsiTheme="minorHAnsi" w:cstheme="minorHAnsi"/>
          <w:sz w:val="24"/>
          <w:szCs w:val="24"/>
        </w:rPr>
        <w:lastRenderedPageBreak/>
        <w:t>perspective on data-driven problem-solving, blending technical expertise with an appreciation for socioeconomic contexts and policy implications. Moving forward, I aim to leverage these learnings to tackle more complex problems and contribute to impactful, evidence-based solutions.</w:t>
      </w:r>
    </w:p>
    <w:p w14:paraId="5DABB35D" w14:textId="074A918C" w:rsidR="00882200" w:rsidRDefault="00A369C7" w:rsidP="007F56D8">
      <w:pPr>
        <w:spacing w:before="240" w:after="240"/>
        <w:rPr>
          <w:rFonts w:asciiTheme="minorHAnsi" w:hAnsiTheme="minorHAnsi" w:cstheme="minorHAnsi"/>
          <w:b/>
          <w:bCs/>
          <w:sz w:val="24"/>
          <w:szCs w:val="24"/>
        </w:rPr>
      </w:pPr>
      <w:r w:rsidRPr="00A369C7">
        <w:rPr>
          <w:rFonts w:asciiTheme="minorHAnsi" w:hAnsiTheme="minorHAnsi" w:cstheme="minorHAnsi"/>
          <w:b/>
          <w:bCs/>
          <w:sz w:val="24"/>
          <w:szCs w:val="24"/>
        </w:rPr>
        <w:t>References</w:t>
      </w:r>
    </w:p>
    <w:p w14:paraId="6B278AE5" w14:textId="759DCBF2" w:rsidR="00A369C7" w:rsidRDefault="00A369C7" w:rsidP="007F56D8">
      <w:pPr>
        <w:spacing w:before="240" w:after="240"/>
        <w:rPr>
          <w:rFonts w:asciiTheme="minorHAnsi" w:hAnsiTheme="minorHAnsi" w:cstheme="minorHAnsi"/>
          <w:sz w:val="24"/>
          <w:szCs w:val="24"/>
        </w:rPr>
      </w:pPr>
      <w:r w:rsidRPr="00A369C7">
        <w:rPr>
          <w:rFonts w:asciiTheme="minorHAnsi" w:hAnsiTheme="minorHAnsi" w:cstheme="minorHAnsi"/>
          <w:sz w:val="24"/>
          <w:szCs w:val="24"/>
        </w:rPr>
        <w:t xml:space="preserve">World Bank. (2021). </w:t>
      </w:r>
      <w:r w:rsidRPr="00A369C7">
        <w:rPr>
          <w:rFonts w:asciiTheme="minorHAnsi" w:hAnsiTheme="minorHAnsi" w:cstheme="minorHAnsi"/>
          <w:i/>
          <w:iCs/>
          <w:sz w:val="24"/>
          <w:szCs w:val="24"/>
        </w:rPr>
        <w:t>Measuring the statistical performance of countries: An overview of updates to the World Bank Statistical Capacity Index</w:t>
      </w:r>
      <w:r w:rsidRPr="00A369C7">
        <w:rPr>
          <w:rFonts w:asciiTheme="minorHAnsi" w:hAnsiTheme="minorHAnsi" w:cstheme="minorHAnsi"/>
          <w:sz w:val="24"/>
          <w:szCs w:val="24"/>
        </w:rPr>
        <w:t xml:space="preserve">. World Bank. </w:t>
      </w:r>
      <w:hyperlink r:id="rId14" w:tgtFrame="_new" w:history="1">
        <w:r w:rsidRPr="00A369C7">
          <w:rPr>
            <w:rStyle w:val="Hyperlink"/>
            <w:rFonts w:asciiTheme="minorHAnsi" w:hAnsiTheme="minorHAnsi" w:cstheme="minorHAnsi"/>
            <w:sz w:val="24"/>
            <w:szCs w:val="24"/>
          </w:rPr>
          <w:t>https://documents.worldbank.org/en/publication/documents-reports/documentdetail/815721616086786412/measuring-the-statistical-performance-of-countries-an-overview-of-updates-to-the-world-bank-statistical-capacity-index</w:t>
        </w:r>
      </w:hyperlink>
    </w:p>
    <w:p w14:paraId="0A74A5AA" w14:textId="540FE466" w:rsidR="00A369C7" w:rsidRPr="00A25CDD" w:rsidRDefault="00A25CDD" w:rsidP="007F56D8">
      <w:pPr>
        <w:spacing w:before="240" w:after="240"/>
        <w:rPr>
          <w:rFonts w:asciiTheme="minorHAnsi" w:hAnsiTheme="minorHAnsi" w:cstheme="minorHAnsi"/>
          <w:b/>
          <w:bCs/>
          <w:sz w:val="24"/>
          <w:szCs w:val="24"/>
        </w:rPr>
      </w:pPr>
      <w:r w:rsidRPr="00A25CDD">
        <w:rPr>
          <w:rFonts w:asciiTheme="minorHAnsi" w:hAnsiTheme="minorHAnsi" w:cstheme="minorHAnsi"/>
          <w:b/>
          <w:bCs/>
          <w:sz w:val="24"/>
          <w:szCs w:val="24"/>
        </w:rPr>
        <w:t>Appendix</w:t>
      </w:r>
    </w:p>
    <w:p w14:paraId="790AE351" w14:textId="5F947A50" w:rsidR="00A25CDD" w:rsidRDefault="00505ACA" w:rsidP="007F56D8">
      <w:pPr>
        <w:spacing w:before="240" w:after="240"/>
        <w:rPr>
          <w:rFonts w:asciiTheme="minorHAnsi" w:hAnsiTheme="minorHAnsi" w:cstheme="minorHAnsi"/>
          <w:sz w:val="24"/>
          <w:szCs w:val="24"/>
        </w:rPr>
      </w:pPr>
      <w:proofErr w:type="spellStart"/>
      <w:r>
        <w:rPr>
          <w:rFonts w:asciiTheme="minorHAnsi" w:hAnsiTheme="minorHAnsi" w:cstheme="minorHAnsi"/>
          <w:sz w:val="24"/>
          <w:szCs w:val="24"/>
        </w:rPr>
        <w:t>Github</w:t>
      </w:r>
      <w:proofErr w:type="spellEnd"/>
      <w:r>
        <w:rPr>
          <w:rFonts w:asciiTheme="minorHAnsi" w:hAnsiTheme="minorHAnsi" w:cstheme="minorHAnsi"/>
          <w:sz w:val="24"/>
          <w:szCs w:val="24"/>
        </w:rPr>
        <w:t xml:space="preserve"> Project Link: </w:t>
      </w:r>
      <w:hyperlink r:id="rId15" w:history="1">
        <w:r w:rsidRPr="00D75612">
          <w:rPr>
            <w:rStyle w:val="Hyperlink"/>
            <w:rFonts w:asciiTheme="minorHAnsi" w:hAnsiTheme="minorHAnsi" w:cstheme="minorHAnsi"/>
            <w:sz w:val="24"/>
            <w:szCs w:val="24"/>
          </w:rPr>
          <w:t>https://github.com/aniruddhabose/BEMM457-Final-Project</w:t>
        </w:r>
      </w:hyperlink>
    </w:p>
    <w:p w14:paraId="55F385B7" w14:textId="77777777" w:rsidR="00505ACA" w:rsidRPr="00A369C7" w:rsidRDefault="00505ACA" w:rsidP="007F56D8">
      <w:pPr>
        <w:spacing w:before="240" w:after="240"/>
        <w:rPr>
          <w:rFonts w:asciiTheme="minorHAnsi" w:hAnsiTheme="minorHAnsi" w:cstheme="minorHAnsi"/>
          <w:sz w:val="24"/>
          <w:szCs w:val="24"/>
        </w:rPr>
      </w:pPr>
    </w:p>
    <w:sectPr w:rsidR="00505ACA" w:rsidRPr="00A369C7" w:rsidSect="00DA6A98">
      <w:pgSz w:w="11906" w:h="16838" w:code="9"/>
      <w:pgMar w:top="1247" w:right="1134" w:bottom="1134"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DC0C2EEB-D261-44BF-A7BA-4EBABB9C52C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AE8A6D4-D784-426C-B0A8-FAC7B068691D}"/>
    <w:embedBold r:id="rId3" w:fontKey="{DDACF456-B17F-4C01-AB58-54573B851F8F}"/>
    <w:embedItalic r:id="rId4" w:fontKey="{756023D1-8DED-4847-AF2E-0656797322ED}"/>
  </w:font>
  <w:font w:name="Georgia">
    <w:panose1 w:val="02040502050405020303"/>
    <w:charset w:val="00"/>
    <w:family w:val="roman"/>
    <w:pitch w:val="variable"/>
    <w:sig w:usb0="00000287" w:usb1="00000000" w:usb2="00000000" w:usb3="00000000" w:csb0="0000009F" w:csb1="00000000"/>
    <w:embedRegular r:id="rId5" w:fontKey="{3AE1F9B7-4DC9-42BD-8012-8156A980717F}"/>
    <w:embedItalic r:id="rId6" w:fontKey="{735C1163-2762-49E8-867D-8558EEE75421}"/>
  </w:font>
  <w:font w:name="Calibri Light">
    <w:panose1 w:val="020F0302020204030204"/>
    <w:charset w:val="00"/>
    <w:family w:val="swiss"/>
    <w:pitch w:val="variable"/>
    <w:sig w:usb0="E4002EFF" w:usb1="C200247B" w:usb2="00000009" w:usb3="00000000" w:csb0="000001FF" w:csb1="00000000"/>
    <w:embedRegular r:id="rId7" w:fontKey="{97EC3FB0-8063-4092-817A-4C8BDF4566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B7AF3"/>
    <w:multiLevelType w:val="multilevel"/>
    <w:tmpl w:val="0DBC5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7F5C46"/>
    <w:multiLevelType w:val="multilevel"/>
    <w:tmpl w:val="871CAE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96565E5"/>
    <w:multiLevelType w:val="multilevel"/>
    <w:tmpl w:val="94EA59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B71D78"/>
    <w:multiLevelType w:val="multilevel"/>
    <w:tmpl w:val="5E5E91AC"/>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4" w15:restartNumberingAfterBreak="0">
    <w:nsid w:val="37E34D53"/>
    <w:multiLevelType w:val="multilevel"/>
    <w:tmpl w:val="678611F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41CF5D7F"/>
    <w:multiLevelType w:val="multilevel"/>
    <w:tmpl w:val="49247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A0616B"/>
    <w:multiLevelType w:val="multilevel"/>
    <w:tmpl w:val="FFD6746E"/>
    <w:lvl w:ilvl="0">
      <w:start w:val="1"/>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5BFD3475"/>
    <w:multiLevelType w:val="hybridMultilevel"/>
    <w:tmpl w:val="50C06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4684146">
    <w:abstractNumId w:val="5"/>
  </w:num>
  <w:num w:numId="2" w16cid:durableId="1670253900">
    <w:abstractNumId w:val="2"/>
  </w:num>
  <w:num w:numId="3" w16cid:durableId="161046527">
    <w:abstractNumId w:val="1"/>
  </w:num>
  <w:num w:numId="4" w16cid:durableId="799303191">
    <w:abstractNumId w:val="6"/>
  </w:num>
  <w:num w:numId="5" w16cid:durableId="1527017735">
    <w:abstractNumId w:val="0"/>
  </w:num>
  <w:num w:numId="6" w16cid:durableId="360203447">
    <w:abstractNumId w:val="7"/>
  </w:num>
  <w:num w:numId="7" w16cid:durableId="1560171714">
    <w:abstractNumId w:val="4"/>
  </w:num>
  <w:num w:numId="8" w16cid:durableId="19190942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200"/>
    <w:rsid w:val="000A6277"/>
    <w:rsid w:val="000B518A"/>
    <w:rsid w:val="000F3118"/>
    <w:rsid w:val="001346B0"/>
    <w:rsid w:val="00173896"/>
    <w:rsid w:val="00183D30"/>
    <w:rsid w:val="00214C7C"/>
    <w:rsid w:val="00264EE6"/>
    <w:rsid w:val="00273691"/>
    <w:rsid w:val="00275B7A"/>
    <w:rsid w:val="00280279"/>
    <w:rsid w:val="00301C7F"/>
    <w:rsid w:val="003C4DD6"/>
    <w:rsid w:val="004279C5"/>
    <w:rsid w:val="004726B2"/>
    <w:rsid w:val="00505ACA"/>
    <w:rsid w:val="005C1599"/>
    <w:rsid w:val="005C5A0D"/>
    <w:rsid w:val="00604B28"/>
    <w:rsid w:val="00613CB5"/>
    <w:rsid w:val="00633094"/>
    <w:rsid w:val="00636A1B"/>
    <w:rsid w:val="007007E8"/>
    <w:rsid w:val="00786C57"/>
    <w:rsid w:val="00792CE6"/>
    <w:rsid w:val="007B4BFF"/>
    <w:rsid w:val="007B5FBA"/>
    <w:rsid w:val="007D5ACE"/>
    <w:rsid w:val="007F56D8"/>
    <w:rsid w:val="00840DD3"/>
    <w:rsid w:val="00866667"/>
    <w:rsid w:val="00882200"/>
    <w:rsid w:val="008D351D"/>
    <w:rsid w:val="008E4E9D"/>
    <w:rsid w:val="00995E25"/>
    <w:rsid w:val="009A3CBC"/>
    <w:rsid w:val="00A25CDD"/>
    <w:rsid w:val="00A369C7"/>
    <w:rsid w:val="00A438A7"/>
    <w:rsid w:val="00A5759D"/>
    <w:rsid w:val="00A8009C"/>
    <w:rsid w:val="00AA2E1A"/>
    <w:rsid w:val="00AA42DB"/>
    <w:rsid w:val="00AE75E1"/>
    <w:rsid w:val="00B73B45"/>
    <w:rsid w:val="00BE5BC9"/>
    <w:rsid w:val="00C35893"/>
    <w:rsid w:val="00C82F71"/>
    <w:rsid w:val="00D0319E"/>
    <w:rsid w:val="00D032E9"/>
    <w:rsid w:val="00D2017E"/>
    <w:rsid w:val="00D86040"/>
    <w:rsid w:val="00DA6A98"/>
    <w:rsid w:val="00DB10AF"/>
    <w:rsid w:val="00DE3A01"/>
    <w:rsid w:val="00E032C8"/>
    <w:rsid w:val="00E45916"/>
    <w:rsid w:val="00EB5D59"/>
    <w:rsid w:val="00F035D7"/>
    <w:rsid w:val="00F0579C"/>
    <w:rsid w:val="00F124A1"/>
    <w:rsid w:val="00FA5829"/>
    <w:rsid w:val="00FE051A"/>
    <w:rsid w:val="00FE4EE4"/>
    <w:rsid w:val="00FE79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F686D"/>
  <w15:docId w15:val="{B0C8851D-FCA0-4D9A-B7B3-86B518F9E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471C7"/>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A369C7"/>
    <w:rPr>
      <w:color w:val="0563C1" w:themeColor="hyperlink"/>
      <w:u w:val="single"/>
    </w:rPr>
  </w:style>
  <w:style w:type="character" w:styleId="UnresolvedMention">
    <w:name w:val="Unresolved Mention"/>
    <w:basedOn w:val="DefaultParagraphFont"/>
    <w:uiPriority w:val="99"/>
    <w:semiHidden/>
    <w:unhideWhenUsed/>
    <w:rsid w:val="00A369C7"/>
    <w:rPr>
      <w:color w:val="605E5C"/>
      <w:shd w:val="clear" w:color="auto" w:fill="E1DFDD"/>
    </w:rPr>
  </w:style>
  <w:style w:type="character" w:styleId="FollowedHyperlink">
    <w:name w:val="FollowedHyperlink"/>
    <w:basedOn w:val="DefaultParagraphFont"/>
    <w:uiPriority w:val="99"/>
    <w:semiHidden/>
    <w:unhideWhenUsed/>
    <w:rsid w:val="009A3C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4673682">
      <w:bodyDiv w:val="1"/>
      <w:marLeft w:val="0"/>
      <w:marRight w:val="0"/>
      <w:marTop w:val="0"/>
      <w:marBottom w:val="0"/>
      <w:divBdr>
        <w:top w:val="none" w:sz="0" w:space="0" w:color="auto"/>
        <w:left w:val="none" w:sz="0" w:space="0" w:color="auto"/>
        <w:bottom w:val="none" w:sz="0" w:space="0" w:color="auto"/>
        <w:right w:val="none" w:sz="0" w:space="0" w:color="auto"/>
      </w:divBdr>
    </w:div>
    <w:div w:id="1572544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github.com/aniruddhabose/BEMM457-Final-Project"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documents.worldbank.org/en/publication/documents-reports/documentdetail/815721616086786412/measuring-the-statistical-performance-of-countries-an-overview-of-updates-to-the-world-bank-statistical-capacity-inde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GRZN9C16TcJFL774Kt4yNb3NiQ==">CgMxLjAyDmgudmJyaXB1aWR2NWZiMg5oLjNvdGJ1ZXVtZW1nczIOaC44MTQ2dXVpZHQwNjEyDmgueXAxNGIydGp3YjB6Mg5oLmF1Y2VkNTlrMjdxODIOaC4xOXVyYWM3am9oNjIyDmgubXZiMTAzaGVyZ3R3Mg5oLjhxaGZlcmw0ZTJ3bDIOaC5uYXJhb3d5cWZ3MnEyDmgub2Y3NGoyanBya2ZjMg5oLmgxcHJybjdkcjVoYjIOaC55ZDFxcG14MXJhb2kyDmgucjlqY20ydDQzOGV5OAByITFxZm9rNEtiNmg1WkNaeVNrWjZoaWlOYU14S0hKbWxz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11</Pages>
  <Words>2934</Words>
  <Characters>16728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Aniruddha Bose</dc:creator>
  <cp:lastModifiedBy>Aniruddha Bose</cp:lastModifiedBy>
  <cp:revision>158</cp:revision>
  <dcterms:created xsi:type="dcterms:W3CDTF">2024-12-18T08:27:00Z</dcterms:created>
  <dcterms:modified xsi:type="dcterms:W3CDTF">2024-12-19T11:04:00Z</dcterms:modified>
</cp:coreProperties>
</file>